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0D31" w:rsidRPr="00F92745" w:rsidRDefault="00EE0D31" w:rsidP="008B4164">
      <w:pPr>
        <w:jc w:val="center"/>
        <w:rPr>
          <w:rFonts w:cstheme="minorHAnsi"/>
          <w:b/>
          <w:bCs/>
        </w:rPr>
      </w:pPr>
      <w:r w:rsidRPr="00F92745">
        <w:rPr>
          <w:rFonts w:cstheme="minorHAnsi"/>
          <w:b/>
          <w:bCs/>
        </w:rPr>
        <w:t>MINISTÉRIO DE DESENVOLVIMENTO REGIONAL</w:t>
      </w:r>
    </w:p>
    <w:p w:rsidR="00CA3BCA" w:rsidRPr="00F92745" w:rsidRDefault="003646F6" w:rsidP="008B4164">
      <w:pPr>
        <w:jc w:val="center"/>
        <w:rPr>
          <w:rFonts w:cstheme="minorHAnsi"/>
        </w:rPr>
      </w:pPr>
      <w:r>
        <w:rPr>
          <w:rFonts w:cstheme="minorHAnsi"/>
        </w:rPr>
        <w:t xml:space="preserve">Proposta de Revisão do </w:t>
      </w:r>
      <w:r w:rsidR="00EE0D31" w:rsidRPr="00F92745">
        <w:rPr>
          <w:rFonts w:cstheme="minorHAnsi"/>
        </w:rPr>
        <w:t>Regimento Interno do Conselho Nacional de Recursos Hídricos</w:t>
      </w:r>
    </w:p>
    <w:p w:rsidR="00EE0D31" w:rsidRDefault="003646F6" w:rsidP="008B4164">
      <w:pPr>
        <w:jc w:val="center"/>
        <w:rPr>
          <w:rFonts w:cstheme="minorHAnsi"/>
        </w:rPr>
      </w:pPr>
      <w:r>
        <w:rPr>
          <w:rFonts w:cstheme="minorHAnsi"/>
        </w:rPr>
        <w:t>Doc</w:t>
      </w:r>
      <w:bookmarkStart w:id="0" w:name="_GoBack"/>
      <w:bookmarkEnd w:id="0"/>
      <w:r>
        <w:rPr>
          <w:rFonts w:cstheme="minorHAnsi"/>
        </w:rPr>
        <w:t xml:space="preserve">umento avaliado pela </w:t>
      </w:r>
      <w:r w:rsidR="00EE0D31" w:rsidRPr="00F92745">
        <w:rPr>
          <w:rFonts w:cstheme="minorHAnsi"/>
        </w:rPr>
        <w:t xml:space="preserve"> Câmara Técnica de Assuntos Legais</w:t>
      </w:r>
      <w:r>
        <w:rPr>
          <w:rFonts w:cstheme="minorHAnsi"/>
        </w:rPr>
        <w:t xml:space="preserve"> </w:t>
      </w:r>
    </w:p>
    <w:p w:rsidR="00C05653" w:rsidRPr="00F92745" w:rsidRDefault="00C05653">
      <w:pPr>
        <w:rPr>
          <w:rFonts w:cstheme="minorHAnsi"/>
        </w:rPr>
      </w:pPr>
    </w:p>
    <w:p w:rsidR="0038764B" w:rsidRPr="00F92745" w:rsidRDefault="0038764B" w:rsidP="0038764B">
      <w:pPr>
        <w:jc w:val="center"/>
        <w:rPr>
          <w:rFonts w:cstheme="minorHAnsi"/>
          <w:b/>
          <w:bCs/>
        </w:rPr>
      </w:pPr>
      <w:r w:rsidRPr="00F92745">
        <w:rPr>
          <w:rFonts w:cstheme="minorHAnsi"/>
          <w:b/>
          <w:bCs/>
        </w:rPr>
        <w:t>CAPÍTULO I</w:t>
      </w:r>
    </w:p>
    <w:p w:rsidR="00EE0D31" w:rsidRDefault="0038764B" w:rsidP="0038764B">
      <w:pPr>
        <w:jc w:val="center"/>
        <w:rPr>
          <w:rFonts w:cstheme="minorHAnsi"/>
          <w:b/>
          <w:bCs/>
        </w:rPr>
      </w:pPr>
      <w:r w:rsidRPr="00F92745">
        <w:rPr>
          <w:rFonts w:cstheme="minorHAnsi"/>
          <w:b/>
          <w:bCs/>
        </w:rPr>
        <w:t>DA CATEGORIA E FINALIDADE</w:t>
      </w:r>
    </w:p>
    <w:p w:rsidR="00A74CF6" w:rsidRPr="00F92745" w:rsidRDefault="00A74CF6" w:rsidP="0038764B">
      <w:pPr>
        <w:jc w:val="center"/>
        <w:rPr>
          <w:rFonts w:cstheme="minorHAnsi"/>
          <w:b/>
          <w:bCs/>
        </w:rPr>
      </w:pPr>
    </w:p>
    <w:p w:rsidR="00EE0D31" w:rsidRPr="00F92745" w:rsidRDefault="00670835" w:rsidP="00EE0D31">
      <w:pPr>
        <w:jc w:val="both"/>
        <w:rPr>
          <w:rFonts w:cstheme="minorHAnsi"/>
        </w:rPr>
      </w:pPr>
      <w:r>
        <w:rPr>
          <w:rFonts w:cstheme="minorHAnsi"/>
          <w:b/>
          <w:bCs/>
        </w:rPr>
        <w:t>Art.</w:t>
      </w:r>
      <w:r w:rsidR="00EE0D31" w:rsidRPr="00F92745">
        <w:rPr>
          <w:rFonts w:cstheme="minorHAnsi"/>
          <w:b/>
          <w:bCs/>
        </w:rPr>
        <w:t xml:space="preserve"> 1º</w:t>
      </w:r>
      <w:r w:rsidR="00EE0D31" w:rsidRPr="00F92745">
        <w:rPr>
          <w:rFonts w:cstheme="minorHAnsi"/>
        </w:rPr>
        <w:t xml:space="preserve"> </w:t>
      </w:r>
      <w:r>
        <w:rPr>
          <w:rFonts w:cstheme="minorHAnsi"/>
        </w:rPr>
        <w:t xml:space="preserve"> </w:t>
      </w:r>
      <w:r w:rsidR="00EE0D31" w:rsidRPr="00F92745">
        <w:rPr>
          <w:rFonts w:cstheme="minorHAnsi"/>
        </w:rPr>
        <w:t>O Conselho Nacional de Recursos Hídricos, órgão colegiado integrante da estrutura regimental do Ministério  do Desenvolvimento Regional, criado pela Lei nº 9.433, de 8 de janeiro de 1997, com as alterações conferidas pelas Leis nº 9.984, de 17 de julho de 2000, e nº 12.334, de 20 setembro de 2010, regulament</w:t>
      </w:r>
      <w:r w:rsidR="00EE71A8">
        <w:rPr>
          <w:rFonts w:cstheme="minorHAnsi"/>
        </w:rPr>
        <w:t xml:space="preserve">ado pelo Decreto nº 10.000, de </w:t>
      </w:r>
      <w:r w:rsidR="00EE0D31" w:rsidRPr="00F92745">
        <w:rPr>
          <w:rFonts w:cstheme="minorHAnsi"/>
        </w:rPr>
        <w:t>3 de setembro de 2019, integra o Sistema Nacional de Gerenciamento de Recursos Hídricos na qualidade de órgão consultivo e deliberativo, organiza-se da forma especificada neste Regimento e tem por competência:</w:t>
      </w:r>
    </w:p>
    <w:p w:rsidR="00EE0D31" w:rsidRPr="00F92745" w:rsidRDefault="00EE0D31" w:rsidP="00EE0D31">
      <w:pPr>
        <w:jc w:val="both"/>
        <w:rPr>
          <w:rFonts w:cstheme="minorHAnsi"/>
        </w:rPr>
      </w:pPr>
      <w:r w:rsidRPr="00F92745">
        <w:rPr>
          <w:rFonts w:cstheme="minorHAnsi"/>
        </w:rPr>
        <w:t xml:space="preserve">I - </w:t>
      </w:r>
      <w:r w:rsidR="00670835">
        <w:rPr>
          <w:rFonts w:cstheme="minorHAnsi"/>
        </w:rPr>
        <w:t>f</w:t>
      </w:r>
      <w:r w:rsidRPr="00F92745">
        <w:rPr>
          <w:rFonts w:cstheme="minorHAnsi"/>
        </w:rPr>
        <w:t>ormular a Política Nacional de Recursos Hídricos nos termos da Lei nº 9.433, de 8 de janeiro de 1997 e do art. 2º da Lei nº 9.984, de 17 de julho de 2000;</w:t>
      </w:r>
    </w:p>
    <w:p w:rsidR="00EE0D31" w:rsidRPr="00F92745" w:rsidRDefault="00EE0D31" w:rsidP="00EE0D31">
      <w:pPr>
        <w:jc w:val="both"/>
        <w:rPr>
          <w:rFonts w:cstheme="minorHAnsi"/>
        </w:rPr>
      </w:pPr>
      <w:r w:rsidRPr="00F92745">
        <w:rPr>
          <w:rFonts w:cstheme="minorHAnsi"/>
        </w:rPr>
        <w:t xml:space="preserve">II - </w:t>
      </w:r>
      <w:r w:rsidR="00670835">
        <w:rPr>
          <w:rFonts w:cstheme="minorHAnsi"/>
        </w:rPr>
        <w:t>p</w:t>
      </w:r>
      <w:r w:rsidRPr="00F92745">
        <w:rPr>
          <w:rFonts w:cstheme="minorHAnsi"/>
        </w:rPr>
        <w:t>romover a articulação do planejamento de recursos hídricos com os planejamentos nacional, regionais, estaduais e dos setores usuários;</w:t>
      </w:r>
    </w:p>
    <w:p w:rsidR="00EE0D31" w:rsidRPr="00F92745" w:rsidRDefault="00EE0D31" w:rsidP="00EE0D31">
      <w:pPr>
        <w:jc w:val="both"/>
        <w:rPr>
          <w:rFonts w:cstheme="minorHAnsi"/>
        </w:rPr>
      </w:pPr>
      <w:r w:rsidRPr="00F92745">
        <w:rPr>
          <w:rFonts w:cstheme="minorHAnsi"/>
        </w:rPr>
        <w:t xml:space="preserve">III - </w:t>
      </w:r>
      <w:r w:rsidR="00670835">
        <w:rPr>
          <w:rFonts w:cstheme="minorHAnsi"/>
        </w:rPr>
        <w:t>a</w:t>
      </w:r>
      <w:r w:rsidRPr="00F92745">
        <w:rPr>
          <w:rFonts w:cstheme="minorHAnsi"/>
        </w:rPr>
        <w:t>rbitrar, em última instância administrativa, os conflitos existentes entre Conselhos Estaduais de Recursos Hídricos;</w:t>
      </w:r>
    </w:p>
    <w:p w:rsidR="00EE0D31" w:rsidRPr="00F92745" w:rsidRDefault="00EE0D31" w:rsidP="00EE0D31">
      <w:pPr>
        <w:jc w:val="both"/>
        <w:rPr>
          <w:rFonts w:cstheme="minorHAnsi"/>
        </w:rPr>
      </w:pPr>
      <w:r w:rsidRPr="00F92745">
        <w:rPr>
          <w:rFonts w:cstheme="minorHAnsi"/>
        </w:rPr>
        <w:t xml:space="preserve">IV - </w:t>
      </w:r>
      <w:r w:rsidR="00670835">
        <w:rPr>
          <w:rFonts w:cstheme="minorHAnsi"/>
        </w:rPr>
        <w:t>d</w:t>
      </w:r>
      <w:r w:rsidRPr="00F92745">
        <w:rPr>
          <w:rFonts w:cstheme="minorHAnsi"/>
        </w:rPr>
        <w:t>eliberar sobre os projetos de aproveitamento de recursos hídricos, cujas repercussões extrapolem o âmbito dos Estados em que serão implantados;</w:t>
      </w:r>
    </w:p>
    <w:p w:rsidR="00EE0D31" w:rsidRPr="00F92745" w:rsidRDefault="00EE0D31" w:rsidP="00EE0D31">
      <w:pPr>
        <w:jc w:val="both"/>
        <w:rPr>
          <w:rFonts w:cstheme="minorHAnsi"/>
        </w:rPr>
      </w:pPr>
      <w:r w:rsidRPr="00F92745">
        <w:rPr>
          <w:rFonts w:cstheme="minorHAnsi"/>
        </w:rPr>
        <w:t xml:space="preserve">V - </w:t>
      </w:r>
      <w:r w:rsidR="00670835">
        <w:rPr>
          <w:rFonts w:cstheme="minorHAnsi"/>
        </w:rPr>
        <w:t>d</w:t>
      </w:r>
      <w:r w:rsidRPr="00F92745">
        <w:rPr>
          <w:rFonts w:cstheme="minorHAnsi"/>
        </w:rPr>
        <w:t>eliberar sobre as questões que lhe tenham sido encaminhadas pelos Conselhos Estaduais de Recursos Hídricos ou pelos Comitês de Bacia Hidrográfica;</w:t>
      </w:r>
    </w:p>
    <w:p w:rsidR="00EE0D31" w:rsidRPr="00F92745" w:rsidRDefault="00EE0D31" w:rsidP="00EE0D31">
      <w:pPr>
        <w:jc w:val="both"/>
        <w:rPr>
          <w:rFonts w:cstheme="minorHAnsi"/>
        </w:rPr>
      </w:pPr>
      <w:r w:rsidRPr="00F92745">
        <w:rPr>
          <w:rFonts w:cstheme="minorHAnsi"/>
        </w:rPr>
        <w:t xml:space="preserve">VI - </w:t>
      </w:r>
      <w:r w:rsidR="00670835">
        <w:rPr>
          <w:rFonts w:cstheme="minorHAnsi"/>
        </w:rPr>
        <w:t>a</w:t>
      </w:r>
      <w:r w:rsidR="007D5A68" w:rsidRPr="00F92745">
        <w:rPr>
          <w:rFonts w:cstheme="minorHAnsi"/>
        </w:rPr>
        <w:t>nalisar</w:t>
      </w:r>
      <w:r w:rsidRPr="00F92745">
        <w:rPr>
          <w:rFonts w:cstheme="minorHAnsi"/>
        </w:rPr>
        <w:t xml:space="preserve"> propostas de alteração da legislação pertinente a recursos hídricos e à Política Nacional de Recursos Hídricos;</w:t>
      </w:r>
    </w:p>
    <w:p w:rsidR="00EE0D31" w:rsidRPr="00F92745" w:rsidRDefault="00EE0D31" w:rsidP="00EE0D31">
      <w:pPr>
        <w:jc w:val="both"/>
        <w:rPr>
          <w:rFonts w:cstheme="minorHAnsi"/>
        </w:rPr>
      </w:pPr>
      <w:r w:rsidRPr="00F92745">
        <w:rPr>
          <w:rFonts w:cstheme="minorHAnsi"/>
        </w:rPr>
        <w:t xml:space="preserve">VII - </w:t>
      </w:r>
      <w:r w:rsidR="00670835">
        <w:rPr>
          <w:rFonts w:cstheme="minorHAnsi"/>
        </w:rPr>
        <w:t>e</w:t>
      </w:r>
      <w:r w:rsidRPr="00F92745">
        <w:rPr>
          <w:rFonts w:cstheme="minorHAnsi"/>
        </w:rPr>
        <w:t>stabelecer diretrizes complementares para implementação da Política Nacional de Recursos</w:t>
      </w:r>
      <w:r w:rsidR="007D5A68" w:rsidRPr="00F92745">
        <w:rPr>
          <w:rFonts w:cstheme="minorHAnsi"/>
        </w:rPr>
        <w:t xml:space="preserve"> </w:t>
      </w:r>
      <w:r w:rsidRPr="00F92745">
        <w:rPr>
          <w:rFonts w:cstheme="minorHAnsi"/>
        </w:rPr>
        <w:t>Hídricos, aplicação de seus instrumentos e atuação do Sistema Nacional de Gerenciamento de Recursos Hídricos;</w:t>
      </w:r>
    </w:p>
    <w:p w:rsidR="00EE0D31" w:rsidRPr="00F92745" w:rsidRDefault="00EE0D31" w:rsidP="00EE0D31">
      <w:pPr>
        <w:jc w:val="both"/>
        <w:rPr>
          <w:rFonts w:cstheme="minorHAnsi"/>
        </w:rPr>
      </w:pPr>
      <w:r w:rsidRPr="00F92745">
        <w:rPr>
          <w:rFonts w:cstheme="minorHAnsi"/>
        </w:rPr>
        <w:t xml:space="preserve">VIII - </w:t>
      </w:r>
      <w:r w:rsidR="00670835">
        <w:rPr>
          <w:rFonts w:cstheme="minorHAnsi"/>
        </w:rPr>
        <w:t>a</w:t>
      </w:r>
      <w:r w:rsidRPr="00F92745">
        <w:rPr>
          <w:rFonts w:cstheme="minorHAnsi"/>
        </w:rPr>
        <w:t>provar propostas de instituição dos Comitês de Bacias Hidrográficas de rios de domínio da</w:t>
      </w:r>
      <w:r w:rsidR="0038764B" w:rsidRPr="00F92745">
        <w:rPr>
          <w:rFonts w:cstheme="minorHAnsi"/>
        </w:rPr>
        <w:t xml:space="preserve"> </w:t>
      </w:r>
      <w:r w:rsidRPr="00F92745">
        <w:rPr>
          <w:rFonts w:cstheme="minorHAnsi"/>
        </w:rPr>
        <w:t>União e estabelecer critérios gerais para a elaboração de seus regimentos;</w:t>
      </w:r>
    </w:p>
    <w:p w:rsidR="00EE0D31" w:rsidRPr="00F92745" w:rsidRDefault="00EE0D31" w:rsidP="00EE0D31">
      <w:pPr>
        <w:jc w:val="both"/>
        <w:rPr>
          <w:rFonts w:cstheme="minorHAnsi"/>
        </w:rPr>
      </w:pPr>
      <w:r w:rsidRPr="00F92745">
        <w:rPr>
          <w:rFonts w:cstheme="minorHAnsi"/>
        </w:rPr>
        <w:t xml:space="preserve">IX - </w:t>
      </w:r>
      <w:r w:rsidR="00670835">
        <w:rPr>
          <w:rFonts w:cstheme="minorHAnsi"/>
        </w:rPr>
        <w:t>a</w:t>
      </w:r>
      <w:r w:rsidRPr="00F92745">
        <w:rPr>
          <w:rFonts w:cstheme="minorHAnsi"/>
        </w:rPr>
        <w:t>provar o Plano Nacional de Recursos Hídricos;</w:t>
      </w:r>
    </w:p>
    <w:p w:rsidR="00EE0D31" w:rsidRPr="00F92745" w:rsidRDefault="00EE0D31" w:rsidP="00EE0D31">
      <w:pPr>
        <w:jc w:val="both"/>
        <w:rPr>
          <w:rFonts w:cstheme="minorHAnsi"/>
        </w:rPr>
      </w:pPr>
      <w:r w:rsidRPr="00F92745">
        <w:rPr>
          <w:rFonts w:cstheme="minorHAnsi"/>
        </w:rPr>
        <w:t xml:space="preserve">X - </w:t>
      </w:r>
      <w:r w:rsidR="00670835">
        <w:rPr>
          <w:rFonts w:cstheme="minorHAnsi"/>
        </w:rPr>
        <w:t>a</w:t>
      </w:r>
      <w:r w:rsidRPr="00F92745">
        <w:rPr>
          <w:rFonts w:cstheme="minorHAnsi"/>
        </w:rPr>
        <w:t>companhar a execução do Plano Nacional de Recursos Hídricos e determinar as providências</w:t>
      </w:r>
      <w:r w:rsidR="0038764B" w:rsidRPr="00F92745">
        <w:rPr>
          <w:rFonts w:cstheme="minorHAnsi"/>
        </w:rPr>
        <w:t xml:space="preserve"> </w:t>
      </w:r>
      <w:r w:rsidRPr="00F92745">
        <w:rPr>
          <w:rFonts w:cstheme="minorHAnsi"/>
        </w:rPr>
        <w:t>necessárias ao cumprimento de suas metas;</w:t>
      </w:r>
    </w:p>
    <w:p w:rsidR="00EE0D31" w:rsidRPr="00F92745" w:rsidRDefault="00EE0D31" w:rsidP="00EE0D31">
      <w:pPr>
        <w:jc w:val="both"/>
        <w:rPr>
          <w:rFonts w:cstheme="minorHAnsi"/>
        </w:rPr>
      </w:pPr>
      <w:r w:rsidRPr="00F92745">
        <w:rPr>
          <w:rFonts w:cstheme="minorHAnsi"/>
        </w:rPr>
        <w:t xml:space="preserve">XI - </w:t>
      </w:r>
      <w:r w:rsidR="00670835">
        <w:rPr>
          <w:rFonts w:cstheme="minorHAnsi"/>
        </w:rPr>
        <w:t>e</w:t>
      </w:r>
      <w:r w:rsidRPr="00F92745">
        <w:rPr>
          <w:rFonts w:cstheme="minorHAnsi"/>
        </w:rPr>
        <w:t>stabelecer critérios gerais para a outorga de direito de uso de recursos hídricos e para a</w:t>
      </w:r>
      <w:r w:rsidR="0038764B" w:rsidRPr="00F92745">
        <w:rPr>
          <w:rFonts w:cstheme="minorHAnsi"/>
        </w:rPr>
        <w:t xml:space="preserve"> </w:t>
      </w:r>
      <w:r w:rsidRPr="00F92745">
        <w:rPr>
          <w:rFonts w:cstheme="minorHAnsi"/>
        </w:rPr>
        <w:t>cobrança por seu uso;</w:t>
      </w:r>
    </w:p>
    <w:p w:rsidR="00EE0D31" w:rsidRPr="00F92745" w:rsidRDefault="00EE0D31" w:rsidP="00EE0D31">
      <w:pPr>
        <w:jc w:val="both"/>
        <w:rPr>
          <w:rFonts w:cstheme="minorHAnsi"/>
        </w:rPr>
      </w:pPr>
      <w:r w:rsidRPr="00F92745">
        <w:rPr>
          <w:rFonts w:cstheme="minorHAnsi"/>
        </w:rPr>
        <w:t xml:space="preserve">XII - </w:t>
      </w:r>
      <w:r w:rsidR="00670835">
        <w:rPr>
          <w:rFonts w:cstheme="minorHAnsi"/>
        </w:rPr>
        <w:t>d</w:t>
      </w:r>
      <w:r w:rsidRPr="00F92745">
        <w:rPr>
          <w:rFonts w:cstheme="minorHAnsi"/>
        </w:rPr>
        <w:t>eliberar sobre os recursos administrativos que lhe forem interpostos;</w:t>
      </w:r>
    </w:p>
    <w:p w:rsidR="00EE0D31" w:rsidRPr="00F92745" w:rsidRDefault="00EE0D31" w:rsidP="00EE0D31">
      <w:pPr>
        <w:jc w:val="both"/>
        <w:rPr>
          <w:rFonts w:cstheme="minorHAnsi"/>
        </w:rPr>
      </w:pPr>
      <w:r w:rsidRPr="00F92745">
        <w:rPr>
          <w:rFonts w:cstheme="minorHAnsi"/>
        </w:rPr>
        <w:t xml:space="preserve">XIII - </w:t>
      </w:r>
      <w:r w:rsidR="00670835">
        <w:rPr>
          <w:rFonts w:cstheme="minorHAnsi"/>
        </w:rPr>
        <w:t>m</w:t>
      </w:r>
      <w:r w:rsidRPr="00F92745">
        <w:rPr>
          <w:rFonts w:cstheme="minorHAnsi"/>
        </w:rPr>
        <w:t>anifestar-se sobre os pedidos de ampliação dos prazos para as outorgas de direito de uso de</w:t>
      </w:r>
      <w:r w:rsidR="0038764B" w:rsidRPr="00F92745">
        <w:rPr>
          <w:rFonts w:cstheme="minorHAnsi"/>
        </w:rPr>
        <w:t xml:space="preserve"> </w:t>
      </w:r>
      <w:r w:rsidRPr="00F92745">
        <w:rPr>
          <w:rFonts w:cstheme="minorHAnsi"/>
        </w:rPr>
        <w:t>recursos hídricos de domínio da União, estabelecidos nos incisos I e II do art. 5º e seu § 2º, da Lei</w:t>
      </w:r>
      <w:r w:rsidR="0038764B" w:rsidRPr="00F92745">
        <w:rPr>
          <w:rFonts w:cstheme="minorHAnsi"/>
        </w:rPr>
        <w:t xml:space="preserve"> </w:t>
      </w:r>
      <w:r w:rsidRPr="00F92745">
        <w:rPr>
          <w:rFonts w:cstheme="minorHAnsi"/>
        </w:rPr>
        <w:t>nº 9.984, de 2000;</w:t>
      </w:r>
    </w:p>
    <w:p w:rsidR="00EE0D31" w:rsidRPr="00F92745" w:rsidRDefault="00EE0D31" w:rsidP="00EE0D31">
      <w:pPr>
        <w:jc w:val="both"/>
        <w:rPr>
          <w:rFonts w:cstheme="minorHAnsi"/>
        </w:rPr>
      </w:pPr>
      <w:r w:rsidRPr="00F92745">
        <w:rPr>
          <w:rFonts w:cstheme="minorHAnsi"/>
        </w:rPr>
        <w:t xml:space="preserve">XIV - </w:t>
      </w:r>
      <w:r w:rsidR="00670835">
        <w:rPr>
          <w:rFonts w:cstheme="minorHAnsi"/>
        </w:rPr>
        <w:t>a</w:t>
      </w:r>
      <w:r w:rsidRPr="00F92745">
        <w:rPr>
          <w:rFonts w:cstheme="minorHAnsi"/>
        </w:rPr>
        <w:t>provar os valores a serem cobrados pelo uso de recursos hídricos de domínio da União</w:t>
      </w:r>
      <w:r w:rsidR="0038764B" w:rsidRPr="00F92745">
        <w:rPr>
          <w:rFonts w:cstheme="minorHAnsi"/>
        </w:rPr>
        <w:t xml:space="preserve"> </w:t>
      </w:r>
      <w:r w:rsidRPr="00F92745">
        <w:rPr>
          <w:rFonts w:cstheme="minorHAnsi"/>
        </w:rPr>
        <w:t>sugeridos pelos comitês de bacia hidrográfica, nos termos do inciso VI do art. 4º da Lei nº 9.984, de</w:t>
      </w:r>
      <w:r w:rsidR="0038764B" w:rsidRPr="00F92745">
        <w:rPr>
          <w:rFonts w:cstheme="minorHAnsi"/>
        </w:rPr>
        <w:t xml:space="preserve"> </w:t>
      </w:r>
      <w:r w:rsidRPr="00F92745">
        <w:rPr>
          <w:rFonts w:cstheme="minorHAnsi"/>
        </w:rPr>
        <w:t>2000;</w:t>
      </w:r>
    </w:p>
    <w:p w:rsidR="00EE0D31" w:rsidRPr="00F92745" w:rsidRDefault="00EE0D31" w:rsidP="00EE0D31">
      <w:pPr>
        <w:jc w:val="both"/>
        <w:rPr>
          <w:rFonts w:cstheme="minorHAnsi"/>
        </w:rPr>
      </w:pPr>
      <w:r w:rsidRPr="00F92745">
        <w:rPr>
          <w:rFonts w:cstheme="minorHAnsi"/>
        </w:rPr>
        <w:t xml:space="preserve">XV - </w:t>
      </w:r>
      <w:r w:rsidR="00670835">
        <w:rPr>
          <w:rFonts w:cstheme="minorHAnsi"/>
        </w:rPr>
        <w:t>m</w:t>
      </w:r>
      <w:r w:rsidR="0038764B" w:rsidRPr="00F92745">
        <w:rPr>
          <w:rFonts w:cstheme="minorHAnsi"/>
        </w:rPr>
        <w:t>anifestar-se</w:t>
      </w:r>
      <w:r w:rsidRPr="00F92745">
        <w:rPr>
          <w:rFonts w:cstheme="minorHAnsi"/>
        </w:rPr>
        <w:t xml:space="preserve"> sobre propostas encaminhadas pela Agência Nacional de Águas-ANA, relativas</w:t>
      </w:r>
      <w:r w:rsidR="0038764B" w:rsidRPr="00F92745">
        <w:rPr>
          <w:rFonts w:cstheme="minorHAnsi"/>
        </w:rPr>
        <w:t xml:space="preserve"> </w:t>
      </w:r>
      <w:r w:rsidRPr="00F92745">
        <w:rPr>
          <w:rFonts w:cstheme="minorHAnsi"/>
        </w:rPr>
        <w:t>ao estabelecimento de incentivos, inclusive financeiros, para a conservação qualitativa e</w:t>
      </w:r>
      <w:r w:rsidR="0038764B" w:rsidRPr="00F92745">
        <w:rPr>
          <w:rFonts w:cstheme="minorHAnsi"/>
        </w:rPr>
        <w:t xml:space="preserve"> </w:t>
      </w:r>
      <w:r w:rsidRPr="00F92745">
        <w:rPr>
          <w:rFonts w:cstheme="minorHAnsi"/>
        </w:rPr>
        <w:t>quantitativa de recursos hídricos, nos termos do inciso XVII do art. 4º, da Lei nº 9.984, de 2000;</w:t>
      </w:r>
    </w:p>
    <w:p w:rsidR="00EE0D31" w:rsidRPr="00F92745" w:rsidRDefault="00EE0D31" w:rsidP="00EE0D31">
      <w:pPr>
        <w:jc w:val="both"/>
        <w:rPr>
          <w:rFonts w:cstheme="minorHAnsi"/>
        </w:rPr>
      </w:pPr>
      <w:r w:rsidRPr="00F92745">
        <w:rPr>
          <w:rFonts w:cstheme="minorHAnsi"/>
        </w:rPr>
        <w:t xml:space="preserve">XVI - </w:t>
      </w:r>
      <w:r w:rsidR="00670835">
        <w:rPr>
          <w:rFonts w:cstheme="minorHAnsi"/>
        </w:rPr>
        <w:t>d</w:t>
      </w:r>
      <w:r w:rsidRPr="00F92745">
        <w:rPr>
          <w:rFonts w:cstheme="minorHAnsi"/>
        </w:rPr>
        <w:t>efinir, em articulação com os Comitês de Bacia Hidrográfica, as prioridades de aplicação</w:t>
      </w:r>
      <w:r w:rsidR="0038764B" w:rsidRPr="00F92745">
        <w:rPr>
          <w:rFonts w:cstheme="minorHAnsi"/>
        </w:rPr>
        <w:t xml:space="preserve"> </w:t>
      </w:r>
      <w:r w:rsidRPr="00F92745">
        <w:rPr>
          <w:rFonts w:cstheme="minorHAnsi"/>
        </w:rPr>
        <w:t>dos recursos a que se refere o caput do art. 22 da Lei nº 9.433, de 1997, nos termos do § 4º do art.</w:t>
      </w:r>
      <w:r w:rsidR="0038764B" w:rsidRPr="00F92745">
        <w:rPr>
          <w:rFonts w:cstheme="minorHAnsi"/>
        </w:rPr>
        <w:t xml:space="preserve"> </w:t>
      </w:r>
      <w:r w:rsidRPr="00F92745">
        <w:rPr>
          <w:rFonts w:cstheme="minorHAnsi"/>
        </w:rPr>
        <w:t>21 da Lei nº 9.984, de 2000;</w:t>
      </w:r>
    </w:p>
    <w:p w:rsidR="00EE0D31" w:rsidRPr="00F92745" w:rsidRDefault="00EE0D31" w:rsidP="00EE0D31">
      <w:pPr>
        <w:jc w:val="both"/>
        <w:rPr>
          <w:rFonts w:cstheme="minorHAnsi"/>
        </w:rPr>
      </w:pPr>
      <w:r w:rsidRPr="00F92745">
        <w:rPr>
          <w:rFonts w:cstheme="minorHAnsi"/>
        </w:rPr>
        <w:lastRenderedPageBreak/>
        <w:t xml:space="preserve">XVII - </w:t>
      </w:r>
      <w:r w:rsidR="00670835">
        <w:rPr>
          <w:rFonts w:cstheme="minorHAnsi"/>
        </w:rPr>
        <w:t>a</w:t>
      </w:r>
      <w:r w:rsidRPr="00F92745">
        <w:rPr>
          <w:rFonts w:cstheme="minorHAnsi"/>
        </w:rPr>
        <w:t>provar o enquadramento dos corpos de água em classes, em consonância com as diretrizes</w:t>
      </w:r>
      <w:r w:rsidR="0038764B" w:rsidRPr="00F92745">
        <w:rPr>
          <w:rFonts w:cstheme="minorHAnsi"/>
        </w:rPr>
        <w:t xml:space="preserve"> </w:t>
      </w:r>
      <w:r w:rsidRPr="00F92745">
        <w:rPr>
          <w:rFonts w:cstheme="minorHAnsi"/>
        </w:rPr>
        <w:t>do Conselho Nacional do Meio Ambiente-CONAMA e de acordo com a classificação estabelecida</w:t>
      </w:r>
      <w:r w:rsidR="0038764B" w:rsidRPr="00F92745">
        <w:rPr>
          <w:rFonts w:cstheme="minorHAnsi"/>
        </w:rPr>
        <w:t xml:space="preserve"> </w:t>
      </w:r>
      <w:r w:rsidRPr="00F92745">
        <w:rPr>
          <w:rFonts w:cstheme="minorHAnsi"/>
        </w:rPr>
        <w:t>na legislação ambiental;</w:t>
      </w:r>
    </w:p>
    <w:p w:rsidR="00EE0D31" w:rsidRPr="00F92745" w:rsidRDefault="00EE0D31" w:rsidP="00EE0D31">
      <w:pPr>
        <w:jc w:val="both"/>
        <w:rPr>
          <w:rFonts w:cstheme="minorHAnsi"/>
        </w:rPr>
      </w:pPr>
      <w:r w:rsidRPr="00F92745">
        <w:rPr>
          <w:rFonts w:cstheme="minorHAnsi"/>
        </w:rPr>
        <w:t xml:space="preserve">XVIII - </w:t>
      </w:r>
      <w:r w:rsidR="00670835">
        <w:rPr>
          <w:rFonts w:cstheme="minorHAnsi"/>
        </w:rPr>
        <w:t>a</w:t>
      </w:r>
      <w:r w:rsidRPr="00F92745">
        <w:rPr>
          <w:rFonts w:cstheme="minorHAnsi"/>
        </w:rPr>
        <w:t>utorizar a criação das Agências de Água;</w:t>
      </w:r>
    </w:p>
    <w:p w:rsidR="00EE0D31" w:rsidRPr="00F92745" w:rsidRDefault="00EE0D31" w:rsidP="00EE0D31">
      <w:pPr>
        <w:jc w:val="both"/>
        <w:rPr>
          <w:rFonts w:cstheme="minorHAnsi"/>
        </w:rPr>
      </w:pPr>
      <w:r w:rsidRPr="00F92745">
        <w:rPr>
          <w:rFonts w:cstheme="minorHAnsi"/>
        </w:rPr>
        <w:t xml:space="preserve">XIX - </w:t>
      </w:r>
      <w:r w:rsidR="00670835">
        <w:rPr>
          <w:rFonts w:cstheme="minorHAnsi"/>
        </w:rPr>
        <w:t>d</w:t>
      </w:r>
      <w:r w:rsidRPr="00F92745">
        <w:rPr>
          <w:rFonts w:cstheme="minorHAnsi"/>
        </w:rPr>
        <w:t>elegar a organizações sem fins lucrativos, relacionadas no art. 47 da Lei nº 9.433, de 1997,</w:t>
      </w:r>
      <w:r w:rsidR="0038764B" w:rsidRPr="00F92745">
        <w:rPr>
          <w:rFonts w:cstheme="minorHAnsi"/>
        </w:rPr>
        <w:t xml:space="preserve"> </w:t>
      </w:r>
      <w:r w:rsidRPr="00F92745">
        <w:rPr>
          <w:rFonts w:cstheme="minorHAnsi"/>
        </w:rPr>
        <w:t>por prazo determinado, o exercício de funções de competência das Agências de Água, enquanto</w:t>
      </w:r>
      <w:r w:rsidR="0038764B" w:rsidRPr="00F92745">
        <w:rPr>
          <w:rFonts w:cstheme="minorHAnsi"/>
        </w:rPr>
        <w:t xml:space="preserve"> </w:t>
      </w:r>
      <w:r w:rsidRPr="00F92745">
        <w:rPr>
          <w:rFonts w:cstheme="minorHAnsi"/>
        </w:rPr>
        <w:t>esses organismos não estiverem constituídos;</w:t>
      </w:r>
    </w:p>
    <w:p w:rsidR="00EE0D31" w:rsidRPr="00F92745" w:rsidRDefault="00EE0D31" w:rsidP="00EE0D31">
      <w:pPr>
        <w:jc w:val="both"/>
        <w:rPr>
          <w:rFonts w:cstheme="minorHAnsi"/>
        </w:rPr>
      </w:pPr>
      <w:r w:rsidRPr="00F92745">
        <w:rPr>
          <w:rFonts w:cstheme="minorHAnsi"/>
        </w:rPr>
        <w:t xml:space="preserve">XX - </w:t>
      </w:r>
      <w:r w:rsidR="00670835">
        <w:rPr>
          <w:rFonts w:cstheme="minorHAnsi"/>
        </w:rPr>
        <w:t>d</w:t>
      </w:r>
      <w:r w:rsidR="0038764B" w:rsidRPr="00F92745">
        <w:rPr>
          <w:rFonts w:cstheme="minorHAnsi"/>
        </w:rPr>
        <w:t>eliberar</w:t>
      </w:r>
      <w:r w:rsidRPr="00F92745">
        <w:rPr>
          <w:rFonts w:cstheme="minorHAnsi"/>
        </w:rPr>
        <w:t xml:space="preserve"> sobre as acumulações, derivações, captações e lançamentos de pouca expressão, para</w:t>
      </w:r>
      <w:r w:rsidR="0038764B" w:rsidRPr="00F92745">
        <w:rPr>
          <w:rFonts w:cstheme="minorHAnsi"/>
        </w:rPr>
        <w:t xml:space="preserve"> </w:t>
      </w:r>
      <w:r w:rsidRPr="00F92745">
        <w:rPr>
          <w:rFonts w:cstheme="minorHAnsi"/>
        </w:rPr>
        <w:t>efeito de isenção da obrigatoriedade de outorga de direitos de uso de recursos hídricos de domínio</w:t>
      </w:r>
      <w:r w:rsidR="0038764B" w:rsidRPr="00F92745">
        <w:rPr>
          <w:rFonts w:cstheme="minorHAnsi"/>
        </w:rPr>
        <w:t xml:space="preserve"> </w:t>
      </w:r>
      <w:r w:rsidRPr="00F92745">
        <w:rPr>
          <w:rFonts w:cstheme="minorHAnsi"/>
        </w:rPr>
        <w:t>da União;</w:t>
      </w:r>
    </w:p>
    <w:p w:rsidR="00EE0D31" w:rsidRPr="00F92745" w:rsidRDefault="00EE0D31" w:rsidP="00EE0D31">
      <w:pPr>
        <w:jc w:val="both"/>
        <w:rPr>
          <w:rFonts w:cstheme="minorHAnsi"/>
        </w:rPr>
      </w:pPr>
      <w:r w:rsidRPr="00F92745">
        <w:rPr>
          <w:rFonts w:cstheme="minorHAnsi"/>
        </w:rPr>
        <w:t xml:space="preserve">XXI - </w:t>
      </w:r>
      <w:r w:rsidR="00670835">
        <w:rPr>
          <w:rFonts w:cstheme="minorHAnsi"/>
        </w:rPr>
        <w:t>z</w:t>
      </w:r>
      <w:r w:rsidRPr="00F92745">
        <w:rPr>
          <w:rFonts w:cstheme="minorHAnsi"/>
        </w:rPr>
        <w:t>elar pela implementação da Política Nacional de Segurança de Barragens-PNSB;</w:t>
      </w:r>
    </w:p>
    <w:p w:rsidR="00EE0D31" w:rsidRPr="00F92745" w:rsidRDefault="00EE0D31" w:rsidP="00EE0D31">
      <w:pPr>
        <w:jc w:val="both"/>
        <w:rPr>
          <w:rFonts w:cstheme="minorHAnsi"/>
        </w:rPr>
      </w:pPr>
      <w:r w:rsidRPr="00F92745">
        <w:rPr>
          <w:rFonts w:cstheme="minorHAnsi"/>
        </w:rPr>
        <w:t xml:space="preserve">XXII - </w:t>
      </w:r>
      <w:r w:rsidR="00670835">
        <w:rPr>
          <w:rFonts w:cstheme="minorHAnsi"/>
        </w:rPr>
        <w:t>e</w:t>
      </w:r>
      <w:r w:rsidRPr="00F92745">
        <w:rPr>
          <w:rFonts w:cstheme="minorHAnsi"/>
        </w:rPr>
        <w:t>stabelecer diretrizes para implementação da PNSB, aplicação de seus instrumentos e</w:t>
      </w:r>
      <w:r w:rsidR="0038764B" w:rsidRPr="00F92745">
        <w:rPr>
          <w:rFonts w:cstheme="minorHAnsi"/>
        </w:rPr>
        <w:t xml:space="preserve"> </w:t>
      </w:r>
      <w:r w:rsidRPr="00F92745">
        <w:rPr>
          <w:rFonts w:cstheme="minorHAnsi"/>
        </w:rPr>
        <w:t xml:space="preserve">atuação do Sistema Nacional de Informações sobre Segurança de Barragens-SNISB; </w:t>
      </w:r>
    </w:p>
    <w:p w:rsidR="00EE0D31" w:rsidRDefault="00EE0D31" w:rsidP="00EE0D31">
      <w:pPr>
        <w:jc w:val="both"/>
        <w:rPr>
          <w:rFonts w:cstheme="minorHAnsi"/>
        </w:rPr>
      </w:pPr>
      <w:r w:rsidRPr="00F92745">
        <w:rPr>
          <w:rFonts w:cstheme="minorHAnsi"/>
        </w:rPr>
        <w:t xml:space="preserve">XXIII - </w:t>
      </w:r>
      <w:r w:rsidR="00670835">
        <w:rPr>
          <w:rFonts w:cstheme="minorHAnsi"/>
        </w:rPr>
        <w:t>a</w:t>
      </w:r>
      <w:r w:rsidRPr="00F92745">
        <w:rPr>
          <w:rFonts w:cstheme="minorHAnsi"/>
        </w:rPr>
        <w:t>preciar o Relatório de Segurança de Barragens, fazendo, se necessário, recomendações</w:t>
      </w:r>
      <w:r w:rsidR="0038764B" w:rsidRPr="00F92745">
        <w:rPr>
          <w:rFonts w:cstheme="minorHAnsi"/>
        </w:rPr>
        <w:t xml:space="preserve"> </w:t>
      </w:r>
      <w:r w:rsidRPr="00F92745">
        <w:rPr>
          <w:rFonts w:cstheme="minorHAnsi"/>
        </w:rPr>
        <w:t>para melhoria da segurança das obras, bem como enc</w:t>
      </w:r>
      <w:r w:rsidR="00EE71A8">
        <w:rPr>
          <w:rFonts w:cstheme="minorHAnsi"/>
        </w:rPr>
        <w:t>aminhá-lo ao Congresso Nacional;</w:t>
      </w:r>
      <w:r w:rsidR="00436FFB" w:rsidRPr="00436FFB">
        <w:rPr>
          <w:rFonts w:cstheme="minorHAnsi"/>
        </w:rPr>
        <w:t xml:space="preserve"> </w:t>
      </w:r>
      <w:r w:rsidR="00436FFB" w:rsidRPr="00436FFB">
        <w:rPr>
          <w:rFonts w:cstheme="minorHAnsi"/>
          <w:color w:val="FF0000"/>
        </w:rPr>
        <w:t>e</w:t>
      </w:r>
    </w:p>
    <w:p w:rsidR="00EE71A8" w:rsidRPr="00EE71A8" w:rsidRDefault="00EE71A8" w:rsidP="00EE0D31">
      <w:pPr>
        <w:jc w:val="both"/>
        <w:rPr>
          <w:rFonts w:cstheme="minorHAnsi"/>
          <w:color w:val="FF0000"/>
        </w:rPr>
      </w:pPr>
      <w:r>
        <w:rPr>
          <w:rFonts w:cstheme="minorHAnsi"/>
          <w:color w:val="FF0000"/>
        </w:rPr>
        <w:t xml:space="preserve">XXIV – </w:t>
      </w:r>
      <w:r w:rsidR="0075497F">
        <w:rPr>
          <w:rFonts w:cstheme="minorHAnsi"/>
          <w:color w:val="FF0000"/>
        </w:rPr>
        <w:t>a</w:t>
      </w:r>
      <w:r>
        <w:rPr>
          <w:rFonts w:cstheme="minorHAnsi"/>
          <w:color w:val="FF0000"/>
        </w:rPr>
        <w:t xml:space="preserve">preciar a proposta e as revisões do Plano Nacional de Saneamento Básico, conforme legislação </w:t>
      </w:r>
      <w:r w:rsidR="00436FFB">
        <w:rPr>
          <w:rFonts w:cstheme="minorHAnsi"/>
          <w:color w:val="FF0000"/>
        </w:rPr>
        <w:t>aplicável.</w:t>
      </w:r>
    </w:p>
    <w:p w:rsidR="008B4164" w:rsidRPr="00F92745" w:rsidRDefault="0038764B" w:rsidP="0038764B">
      <w:pPr>
        <w:jc w:val="both"/>
        <w:rPr>
          <w:rFonts w:cstheme="minorHAnsi"/>
        </w:rPr>
      </w:pPr>
      <w:r w:rsidRPr="00F92745">
        <w:rPr>
          <w:rFonts w:cstheme="minorHAnsi"/>
          <w:b/>
          <w:bCs/>
        </w:rPr>
        <w:t>Parágrafo único</w:t>
      </w:r>
      <w:r w:rsidRPr="00F92745">
        <w:rPr>
          <w:rFonts w:cstheme="minorHAnsi"/>
        </w:rPr>
        <w:t>. Para os efeitos deste Regimento, a sigla CNRH e a palavra Conselho equivalem à denominação Conselho Nacional de Recursos Hídricos.</w:t>
      </w:r>
    </w:p>
    <w:p w:rsidR="000E34A1" w:rsidRDefault="000E34A1" w:rsidP="0038764B">
      <w:pPr>
        <w:jc w:val="center"/>
        <w:rPr>
          <w:rFonts w:cstheme="minorHAnsi"/>
          <w:b/>
          <w:bCs/>
        </w:rPr>
      </w:pPr>
    </w:p>
    <w:p w:rsidR="0038764B" w:rsidRPr="00F92745" w:rsidRDefault="0038764B" w:rsidP="0038764B">
      <w:pPr>
        <w:jc w:val="center"/>
        <w:rPr>
          <w:rFonts w:cstheme="minorHAnsi"/>
          <w:b/>
          <w:bCs/>
        </w:rPr>
      </w:pPr>
      <w:r w:rsidRPr="00F92745">
        <w:rPr>
          <w:rFonts w:cstheme="minorHAnsi"/>
          <w:b/>
          <w:bCs/>
        </w:rPr>
        <w:t>CAPÍTULO II</w:t>
      </w:r>
    </w:p>
    <w:p w:rsidR="0038764B" w:rsidRPr="00F92745" w:rsidRDefault="0038764B" w:rsidP="0038764B">
      <w:pPr>
        <w:jc w:val="center"/>
        <w:rPr>
          <w:rFonts w:cstheme="minorHAnsi"/>
          <w:b/>
          <w:bCs/>
        </w:rPr>
      </w:pPr>
      <w:r w:rsidRPr="00F92745">
        <w:rPr>
          <w:rFonts w:cstheme="minorHAnsi"/>
          <w:b/>
          <w:bCs/>
        </w:rPr>
        <w:t>DA ORGANIZAÇÃO DO CONSELHO</w:t>
      </w:r>
    </w:p>
    <w:p w:rsidR="0038764B" w:rsidRPr="00F92745" w:rsidRDefault="0038764B" w:rsidP="0038764B">
      <w:pPr>
        <w:jc w:val="center"/>
        <w:rPr>
          <w:rFonts w:cstheme="minorHAnsi"/>
          <w:b/>
          <w:bCs/>
        </w:rPr>
      </w:pPr>
      <w:r w:rsidRPr="00F92745">
        <w:rPr>
          <w:rFonts w:cstheme="minorHAnsi"/>
          <w:b/>
          <w:bCs/>
        </w:rPr>
        <w:t>Seção I</w:t>
      </w:r>
    </w:p>
    <w:p w:rsidR="0038764B" w:rsidRPr="00F92745" w:rsidRDefault="0038764B" w:rsidP="0038764B">
      <w:pPr>
        <w:jc w:val="center"/>
        <w:rPr>
          <w:rFonts w:cstheme="minorHAnsi"/>
          <w:b/>
          <w:bCs/>
        </w:rPr>
      </w:pPr>
      <w:r w:rsidRPr="00F92745">
        <w:rPr>
          <w:rFonts w:cstheme="minorHAnsi"/>
          <w:b/>
          <w:bCs/>
        </w:rPr>
        <w:t>Da Estrutura</w:t>
      </w:r>
    </w:p>
    <w:p w:rsidR="0038764B" w:rsidRPr="00F92745" w:rsidRDefault="00670835" w:rsidP="0038764B">
      <w:pPr>
        <w:jc w:val="both"/>
        <w:rPr>
          <w:rFonts w:cstheme="minorHAnsi"/>
        </w:rPr>
      </w:pPr>
      <w:r>
        <w:rPr>
          <w:rFonts w:cstheme="minorHAnsi"/>
          <w:b/>
          <w:bCs/>
        </w:rPr>
        <w:t>Art.</w:t>
      </w:r>
      <w:r w:rsidR="0038764B" w:rsidRPr="00F92745">
        <w:rPr>
          <w:rFonts w:cstheme="minorHAnsi"/>
          <w:b/>
          <w:bCs/>
        </w:rPr>
        <w:t xml:space="preserve"> 2º </w:t>
      </w:r>
      <w:r w:rsidR="00704CE7" w:rsidRPr="00F92745">
        <w:rPr>
          <w:rFonts w:cstheme="minorHAnsi"/>
        </w:rPr>
        <w:t xml:space="preserve"> </w:t>
      </w:r>
      <w:r w:rsidR="0038764B" w:rsidRPr="00F92745">
        <w:rPr>
          <w:rFonts w:cstheme="minorHAnsi"/>
        </w:rPr>
        <w:t>O Conselho Nacional de Recursos Hídricos tem a seguinte estrutura:</w:t>
      </w:r>
    </w:p>
    <w:p w:rsidR="00704CE7" w:rsidRPr="00F92745" w:rsidRDefault="00704CE7" w:rsidP="00704CE7">
      <w:pPr>
        <w:jc w:val="both"/>
        <w:rPr>
          <w:rFonts w:cstheme="minorHAnsi"/>
        </w:rPr>
      </w:pPr>
      <w:r w:rsidRPr="00F92745">
        <w:rPr>
          <w:rFonts w:cstheme="minorHAnsi"/>
        </w:rPr>
        <w:t>I - Plenário;</w:t>
      </w:r>
    </w:p>
    <w:p w:rsidR="00704CE7" w:rsidRPr="00F92745" w:rsidRDefault="00704CE7" w:rsidP="00704CE7">
      <w:pPr>
        <w:jc w:val="both"/>
        <w:rPr>
          <w:rFonts w:cstheme="minorHAnsi"/>
        </w:rPr>
      </w:pPr>
      <w:r w:rsidRPr="00F92745">
        <w:rPr>
          <w:rFonts w:cstheme="minorHAnsi"/>
        </w:rPr>
        <w:t>II - Secretaria-Executiva;</w:t>
      </w:r>
    </w:p>
    <w:p w:rsidR="00704CE7" w:rsidRPr="00F92745" w:rsidRDefault="00704CE7" w:rsidP="00704CE7">
      <w:pPr>
        <w:jc w:val="both"/>
        <w:rPr>
          <w:rFonts w:cstheme="minorHAnsi"/>
        </w:rPr>
      </w:pPr>
      <w:r w:rsidRPr="00F92745">
        <w:rPr>
          <w:rFonts w:cstheme="minorHAnsi"/>
        </w:rPr>
        <w:t>II</w:t>
      </w:r>
      <w:r w:rsidR="003E6BA8">
        <w:rPr>
          <w:rFonts w:cstheme="minorHAnsi"/>
        </w:rPr>
        <w:t>I</w:t>
      </w:r>
      <w:r w:rsidRPr="00F92745">
        <w:rPr>
          <w:rFonts w:cstheme="minorHAnsi"/>
        </w:rPr>
        <w:t xml:space="preserve"> - Câmaras Técnicas; e</w:t>
      </w:r>
    </w:p>
    <w:p w:rsidR="00704CE7" w:rsidRPr="00F92745" w:rsidRDefault="003E6BA8" w:rsidP="00704CE7">
      <w:pPr>
        <w:jc w:val="both"/>
        <w:rPr>
          <w:rFonts w:cstheme="minorHAnsi"/>
        </w:rPr>
      </w:pPr>
      <w:r>
        <w:rPr>
          <w:rFonts w:cstheme="minorHAnsi"/>
        </w:rPr>
        <w:t>IV</w:t>
      </w:r>
      <w:r w:rsidR="00704CE7" w:rsidRPr="00F92745">
        <w:rPr>
          <w:rFonts w:cstheme="minorHAnsi"/>
        </w:rPr>
        <w:t xml:space="preserve"> - Comissão Permanente de Ética.</w:t>
      </w:r>
    </w:p>
    <w:p w:rsidR="00704CE7" w:rsidRPr="00F92745" w:rsidRDefault="00704CE7" w:rsidP="00704CE7">
      <w:pPr>
        <w:jc w:val="both"/>
        <w:rPr>
          <w:rFonts w:cstheme="minorHAnsi"/>
        </w:rPr>
      </w:pPr>
      <w:r w:rsidRPr="00704CE7">
        <w:rPr>
          <w:rFonts w:cstheme="minorHAnsi"/>
          <w:b/>
          <w:bCs/>
        </w:rPr>
        <w:t xml:space="preserve">Parágrafo único. </w:t>
      </w:r>
      <w:r w:rsidRPr="00704CE7">
        <w:rPr>
          <w:rFonts w:cstheme="minorHAnsi"/>
        </w:rPr>
        <w:t>O Conselho Nacional de Recursos Hídricos será gerido por:</w:t>
      </w:r>
    </w:p>
    <w:p w:rsidR="00704CE7" w:rsidRPr="00F92745" w:rsidRDefault="00704CE7" w:rsidP="00704CE7">
      <w:pPr>
        <w:jc w:val="both"/>
        <w:rPr>
          <w:rFonts w:cstheme="minorHAnsi"/>
        </w:rPr>
      </w:pPr>
    </w:p>
    <w:p w:rsidR="00704CE7" w:rsidRPr="00F92745" w:rsidRDefault="003E6BA8" w:rsidP="00704CE7">
      <w:pPr>
        <w:jc w:val="both"/>
        <w:rPr>
          <w:rFonts w:cstheme="minorHAnsi"/>
        </w:rPr>
      </w:pPr>
      <w:r>
        <w:rPr>
          <w:rFonts w:cstheme="minorHAnsi"/>
        </w:rPr>
        <w:t>I - u</w:t>
      </w:r>
      <w:r w:rsidR="00704CE7" w:rsidRPr="00F92745">
        <w:rPr>
          <w:rFonts w:cstheme="minorHAnsi"/>
        </w:rPr>
        <w:t>m Presidente, que será o Ministro titular do Ministério do Desenvolvimento Regional;</w:t>
      </w:r>
    </w:p>
    <w:p w:rsidR="00704CE7" w:rsidRPr="00F92745" w:rsidRDefault="003E6BA8" w:rsidP="00704CE7">
      <w:pPr>
        <w:jc w:val="both"/>
        <w:rPr>
          <w:rFonts w:cstheme="minorHAnsi"/>
        </w:rPr>
      </w:pPr>
      <w:r>
        <w:rPr>
          <w:rFonts w:cstheme="minorHAnsi"/>
        </w:rPr>
        <w:t>II - u</w:t>
      </w:r>
      <w:r w:rsidR="00704CE7" w:rsidRPr="00F92745">
        <w:rPr>
          <w:rFonts w:cstheme="minorHAnsi"/>
        </w:rPr>
        <w:t>m Secretário-Executivo, que será o Secretário titular do órgão responsável pela gestão dos Recursos Hídricos, integrante da estrutura do Ministério do Desenvolvimento Regional.</w:t>
      </w:r>
    </w:p>
    <w:p w:rsidR="00704CE7" w:rsidRPr="00F92745" w:rsidRDefault="00704CE7" w:rsidP="00704CE7">
      <w:pPr>
        <w:jc w:val="both"/>
        <w:rPr>
          <w:rFonts w:cstheme="minorHAnsi"/>
        </w:rPr>
      </w:pPr>
    </w:p>
    <w:p w:rsidR="00704CE7" w:rsidRPr="00F92745" w:rsidRDefault="00670835" w:rsidP="00704CE7">
      <w:pPr>
        <w:jc w:val="both"/>
        <w:rPr>
          <w:rFonts w:cstheme="minorHAnsi"/>
        </w:rPr>
      </w:pPr>
      <w:r>
        <w:rPr>
          <w:rFonts w:cstheme="minorHAnsi"/>
          <w:b/>
          <w:bCs/>
        </w:rPr>
        <w:t>Art.</w:t>
      </w:r>
      <w:r w:rsidR="00704CE7" w:rsidRPr="00F92745">
        <w:rPr>
          <w:rFonts w:cstheme="minorHAnsi"/>
          <w:b/>
          <w:bCs/>
        </w:rPr>
        <w:t xml:space="preserve"> 3º</w:t>
      </w:r>
      <w:r w:rsidR="00704CE7" w:rsidRPr="00F92745">
        <w:rPr>
          <w:rFonts w:cstheme="minorHAnsi"/>
        </w:rPr>
        <w:t xml:space="preserve">  Caberá ao órgão responsável pela gestão dos recursos hídricos, integrante da estrutura do Ministério do Desenvolvimento Regional, sem prejuízo das demais competências que lhe são conferidas, prover os serviços de Secretaria-Executiva do Conselho Nacional de Recursos Hídricos.</w:t>
      </w:r>
    </w:p>
    <w:p w:rsidR="000E34A1" w:rsidRDefault="000E34A1" w:rsidP="00704CE7">
      <w:pPr>
        <w:jc w:val="center"/>
        <w:rPr>
          <w:rFonts w:cstheme="minorHAnsi"/>
          <w:b/>
          <w:bCs/>
        </w:rPr>
      </w:pPr>
    </w:p>
    <w:p w:rsidR="00704CE7" w:rsidRPr="00F92745" w:rsidRDefault="00704CE7" w:rsidP="00704CE7">
      <w:pPr>
        <w:jc w:val="center"/>
        <w:rPr>
          <w:rFonts w:cstheme="minorHAnsi"/>
          <w:b/>
          <w:bCs/>
        </w:rPr>
      </w:pPr>
      <w:r w:rsidRPr="00704CE7">
        <w:rPr>
          <w:rFonts w:cstheme="minorHAnsi"/>
          <w:b/>
          <w:bCs/>
        </w:rPr>
        <w:t>Seção II</w:t>
      </w:r>
      <w:r w:rsidRPr="00704CE7">
        <w:rPr>
          <w:rFonts w:cstheme="minorHAnsi"/>
          <w:b/>
          <w:bCs/>
        </w:rPr>
        <w:br/>
        <w:t>Da Composição</w:t>
      </w:r>
    </w:p>
    <w:p w:rsidR="00704CE7" w:rsidRPr="00F92745" w:rsidRDefault="00704CE7" w:rsidP="00704CE7">
      <w:pPr>
        <w:jc w:val="center"/>
        <w:rPr>
          <w:rFonts w:cstheme="minorHAnsi"/>
        </w:rPr>
      </w:pPr>
    </w:p>
    <w:p w:rsidR="00704CE7" w:rsidRPr="00F92745" w:rsidRDefault="00670835" w:rsidP="00704CE7">
      <w:pPr>
        <w:jc w:val="both"/>
        <w:rPr>
          <w:rFonts w:cstheme="minorHAnsi"/>
        </w:rPr>
      </w:pPr>
      <w:r>
        <w:rPr>
          <w:rFonts w:cstheme="minorHAnsi"/>
          <w:b/>
          <w:bCs/>
        </w:rPr>
        <w:t>Art.</w:t>
      </w:r>
      <w:r w:rsidR="00704CE7" w:rsidRPr="00704CE7">
        <w:rPr>
          <w:rFonts w:cstheme="minorHAnsi"/>
          <w:b/>
          <w:bCs/>
        </w:rPr>
        <w:t xml:space="preserve"> 4º</w:t>
      </w:r>
      <w:r w:rsidR="00704CE7" w:rsidRPr="00F92745">
        <w:rPr>
          <w:rFonts w:cstheme="minorHAnsi"/>
        </w:rPr>
        <w:t xml:space="preserve"> </w:t>
      </w:r>
      <w:r w:rsidR="00704CE7" w:rsidRPr="00704CE7">
        <w:rPr>
          <w:rFonts w:cstheme="minorHAnsi"/>
        </w:rPr>
        <w:t xml:space="preserve"> Integram o Plenário do Conselho Nacional de Recursos Hídricos:</w:t>
      </w:r>
    </w:p>
    <w:p w:rsidR="00704CE7" w:rsidRPr="00F92745" w:rsidRDefault="00704CE7" w:rsidP="00704CE7">
      <w:pPr>
        <w:jc w:val="both"/>
        <w:rPr>
          <w:rFonts w:cstheme="minorHAnsi"/>
        </w:rPr>
      </w:pPr>
    </w:p>
    <w:p w:rsidR="00704CE7" w:rsidRPr="00F92745" w:rsidRDefault="00704CE7" w:rsidP="00704CE7">
      <w:pPr>
        <w:jc w:val="both"/>
        <w:rPr>
          <w:rFonts w:cstheme="minorHAnsi"/>
        </w:rPr>
      </w:pPr>
      <w:r w:rsidRPr="00F92745">
        <w:rPr>
          <w:rFonts w:cstheme="minorHAnsi"/>
        </w:rPr>
        <w:t xml:space="preserve">I - </w:t>
      </w:r>
      <w:r w:rsidR="00735E8A">
        <w:rPr>
          <w:rFonts w:cstheme="minorHAnsi"/>
        </w:rPr>
        <w:t>o</w:t>
      </w:r>
      <w:r w:rsidRPr="00F92745">
        <w:rPr>
          <w:rFonts w:cstheme="minorHAnsi"/>
        </w:rPr>
        <w:t xml:space="preserve"> Ministro de Estado do Desenvolvimento Regional;</w:t>
      </w:r>
    </w:p>
    <w:p w:rsidR="00735E8A" w:rsidRDefault="00D50B56" w:rsidP="00704CE7">
      <w:pPr>
        <w:jc w:val="both"/>
        <w:rPr>
          <w:rFonts w:cstheme="minorHAnsi"/>
        </w:rPr>
      </w:pPr>
      <w:r w:rsidRPr="00F92745">
        <w:rPr>
          <w:rFonts w:cstheme="minorHAnsi"/>
        </w:rPr>
        <w:lastRenderedPageBreak/>
        <w:t>II -</w:t>
      </w:r>
      <w:r w:rsidR="00704CE7" w:rsidRPr="00F92745">
        <w:rPr>
          <w:rFonts w:cstheme="minorHAnsi"/>
        </w:rPr>
        <w:t xml:space="preserve"> </w:t>
      </w:r>
      <w:r w:rsidR="00735E8A">
        <w:rPr>
          <w:rFonts w:cstheme="minorHAnsi"/>
        </w:rPr>
        <w:t>o</w:t>
      </w:r>
      <w:r w:rsidR="00704CE7" w:rsidRPr="00F92745">
        <w:rPr>
          <w:rFonts w:cstheme="minorHAnsi"/>
        </w:rPr>
        <w:t xml:space="preserve"> Secretário titular do órgão responsável pela gestão dos recursos hídricos, integrante da estrutura do Ministério do Desenvolvimento Regional; e</w:t>
      </w:r>
    </w:p>
    <w:p w:rsidR="00704CE7" w:rsidRPr="00735E8A" w:rsidRDefault="00735E8A" w:rsidP="00704CE7">
      <w:pPr>
        <w:jc w:val="both"/>
        <w:rPr>
          <w:rFonts w:cstheme="minorHAnsi"/>
          <w:color w:val="FF0000"/>
        </w:rPr>
      </w:pPr>
      <w:r w:rsidRPr="00735E8A">
        <w:rPr>
          <w:rFonts w:cstheme="minorHAnsi"/>
          <w:color w:val="FF0000"/>
        </w:rPr>
        <w:t xml:space="preserve">III – </w:t>
      </w:r>
      <w:r>
        <w:rPr>
          <w:rFonts w:cstheme="minorHAnsi"/>
          <w:color w:val="FF0000"/>
        </w:rPr>
        <w:t>os</w:t>
      </w:r>
      <w:r w:rsidRPr="00735E8A">
        <w:rPr>
          <w:rFonts w:cstheme="minorHAnsi"/>
          <w:color w:val="FF0000"/>
        </w:rPr>
        <w:t xml:space="preserve"> seguintes</w:t>
      </w:r>
      <w:r w:rsidR="00704CE7" w:rsidRPr="00735E8A">
        <w:rPr>
          <w:rFonts w:cstheme="minorHAnsi"/>
          <w:color w:val="FF0000"/>
        </w:rPr>
        <w:t xml:space="preserve"> </w:t>
      </w:r>
      <w:r w:rsidRPr="00735E8A">
        <w:rPr>
          <w:rFonts w:cstheme="minorHAnsi"/>
          <w:color w:val="FF0000"/>
        </w:rPr>
        <w:t>representantes</w:t>
      </w:r>
      <w:r w:rsidR="00704CE7" w:rsidRPr="00735E8A">
        <w:rPr>
          <w:rFonts w:cstheme="minorHAnsi"/>
          <w:color w:val="FF0000"/>
        </w:rPr>
        <w:t>:</w:t>
      </w:r>
    </w:p>
    <w:p w:rsidR="00C5611C" w:rsidRPr="00F92745" w:rsidRDefault="00C5611C" w:rsidP="00704CE7">
      <w:pPr>
        <w:jc w:val="both"/>
        <w:rPr>
          <w:rFonts w:cstheme="minorHAnsi"/>
        </w:rPr>
      </w:pPr>
    </w:p>
    <w:p w:rsidR="00D50B56" w:rsidRPr="00F92745" w:rsidRDefault="00D50B56" w:rsidP="00D50B56">
      <w:pPr>
        <w:jc w:val="both"/>
        <w:rPr>
          <w:rFonts w:cstheme="minorHAnsi"/>
        </w:rPr>
      </w:pPr>
      <w:r w:rsidRPr="00F92745">
        <w:rPr>
          <w:rFonts w:cstheme="minorHAnsi"/>
        </w:rPr>
        <w:t>a</w:t>
      </w:r>
      <w:r w:rsidR="00670835">
        <w:rPr>
          <w:rFonts w:cstheme="minorHAnsi"/>
        </w:rPr>
        <w:t>)</w:t>
      </w:r>
      <w:r w:rsidRPr="00F92745">
        <w:rPr>
          <w:rFonts w:cstheme="minorHAnsi"/>
        </w:rPr>
        <w:t xml:space="preserve"> </w:t>
      </w:r>
      <w:r w:rsidR="00670835">
        <w:rPr>
          <w:rFonts w:cstheme="minorHAnsi"/>
        </w:rPr>
        <w:t>d</w:t>
      </w:r>
      <w:r w:rsidRPr="00F92745">
        <w:rPr>
          <w:rFonts w:cstheme="minorHAnsi"/>
        </w:rPr>
        <w:t>ois do Ministério do Desenvolvimento Regional;</w:t>
      </w:r>
    </w:p>
    <w:p w:rsidR="00D50B56" w:rsidRPr="00F92745" w:rsidRDefault="00D50B56" w:rsidP="00D50B56">
      <w:pPr>
        <w:jc w:val="both"/>
        <w:rPr>
          <w:rFonts w:cstheme="minorHAnsi"/>
        </w:rPr>
      </w:pPr>
      <w:r w:rsidRPr="00F92745">
        <w:rPr>
          <w:rFonts w:cstheme="minorHAnsi"/>
        </w:rPr>
        <w:t>b</w:t>
      </w:r>
      <w:r w:rsidR="00670835">
        <w:rPr>
          <w:rFonts w:cstheme="minorHAnsi"/>
        </w:rPr>
        <w:t>)</w:t>
      </w:r>
      <w:r w:rsidRPr="00F92745">
        <w:rPr>
          <w:rFonts w:cstheme="minorHAnsi"/>
        </w:rPr>
        <w:t xml:space="preserve"> </w:t>
      </w:r>
      <w:r w:rsidR="00670835">
        <w:rPr>
          <w:rFonts w:cstheme="minorHAnsi"/>
        </w:rPr>
        <w:t>u</w:t>
      </w:r>
      <w:r w:rsidRPr="00F92745">
        <w:rPr>
          <w:rFonts w:cstheme="minorHAnsi"/>
        </w:rPr>
        <w:t>m do Ministério da Justiça e Segurança Pública;</w:t>
      </w:r>
    </w:p>
    <w:p w:rsidR="00D50B56" w:rsidRPr="00F92745" w:rsidRDefault="00D50B56" w:rsidP="00D50B56">
      <w:pPr>
        <w:jc w:val="both"/>
        <w:rPr>
          <w:rFonts w:cstheme="minorHAnsi"/>
        </w:rPr>
      </w:pPr>
      <w:r w:rsidRPr="00F92745">
        <w:rPr>
          <w:rFonts w:cstheme="minorHAnsi"/>
        </w:rPr>
        <w:t>c</w:t>
      </w:r>
      <w:r w:rsidR="00670835">
        <w:rPr>
          <w:rFonts w:cstheme="minorHAnsi"/>
        </w:rPr>
        <w:t>)</w:t>
      </w:r>
      <w:r w:rsidRPr="00F92745">
        <w:rPr>
          <w:rFonts w:cstheme="minorHAnsi"/>
        </w:rPr>
        <w:t xml:space="preserve"> </w:t>
      </w:r>
      <w:r w:rsidR="00670835">
        <w:rPr>
          <w:rFonts w:cstheme="minorHAnsi"/>
        </w:rPr>
        <w:t>u</w:t>
      </w:r>
      <w:r w:rsidRPr="00F92745">
        <w:rPr>
          <w:rFonts w:cstheme="minorHAnsi"/>
        </w:rPr>
        <w:t>m do Ministério da Defesa;</w:t>
      </w:r>
    </w:p>
    <w:p w:rsidR="00D50B56" w:rsidRPr="00F92745" w:rsidRDefault="00D50B56" w:rsidP="00D50B56">
      <w:pPr>
        <w:jc w:val="both"/>
        <w:rPr>
          <w:rFonts w:cstheme="minorHAnsi"/>
        </w:rPr>
      </w:pPr>
      <w:r w:rsidRPr="00F92745">
        <w:rPr>
          <w:rFonts w:cstheme="minorHAnsi"/>
        </w:rPr>
        <w:t>d</w:t>
      </w:r>
      <w:r w:rsidR="00670835">
        <w:rPr>
          <w:rFonts w:cstheme="minorHAnsi"/>
        </w:rPr>
        <w:t>)</w:t>
      </w:r>
      <w:r w:rsidRPr="00F92745">
        <w:rPr>
          <w:rFonts w:cstheme="minorHAnsi"/>
        </w:rPr>
        <w:t xml:space="preserve"> </w:t>
      </w:r>
      <w:r w:rsidR="00670835">
        <w:rPr>
          <w:rFonts w:cstheme="minorHAnsi"/>
        </w:rPr>
        <w:t>u</w:t>
      </w:r>
      <w:r w:rsidRPr="00F92745">
        <w:rPr>
          <w:rFonts w:cstheme="minorHAnsi"/>
        </w:rPr>
        <w:t>m do Ministério das Relações Exteriores;</w:t>
      </w:r>
    </w:p>
    <w:p w:rsidR="00D50B56" w:rsidRPr="00F92745" w:rsidRDefault="00D50B56" w:rsidP="00D50B56">
      <w:pPr>
        <w:jc w:val="both"/>
        <w:rPr>
          <w:rFonts w:cstheme="minorHAnsi"/>
        </w:rPr>
      </w:pPr>
      <w:r w:rsidRPr="00F92745">
        <w:rPr>
          <w:rFonts w:cstheme="minorHAnsi"/>
        </w:rPr>
        <w:t>e</w:t>
      </w:r>
      <w:r w:rsidR="00670835">
        <w:rPr>
          <w:rFonts w:cstheme="minorHAnsi"/>
        </w:rPr>
        <w:t>)</w:t>
      </w:r>
      <w:r w:rsidRPr="00F92745">
        <w:rPr>
          <w:rFonts w:cstheme="minorHAnsi"/>
        </w:rPr>
        <w:t xml:space="preserve"> </w:t>
      </w:r>
      <w:r w:rsidR="00670835">
        <w:rPr>
          <w:rFonts w:cstheme="minorHAnsi"/>
        </w:rPr>
        <w:t>d</w:t>
      </w:r>
      <w:r w:rsidRPr="00F92745">
        <w:rPr>
          <w:rFonts w:cstheme="minorHAnsi"/>
        </w:rPr>
        <w:t>ois do Ministério da Economia;</w:t>
      </w:r>
    </w:p>
    <w:p w:rsidR="00D50B56" w:rsidRPr="00F92745" w:rsidRDefault="00D50B56" w:rsidP="00D50B56">
      <w:pPr>
        <w:jc w:val="both"/>
        <w:rPr>
          <w:rFonts w:cstheme="minorHAnsi"/>
        </w:rPr>
      </w:pPr>
      <w:r w:rsidRPr="00F92745">
        <w:rPr>
          <w:rFonts w:cstheme="minorHAnsi"/>
        </w:rPr>
        <w:t>f</w:t>
      </w:r>
      <w:r w:rsidR="00670835">
        <w:rPr>
          <w:rFonts w:cstheme="minorHAnsi"/>
        </w:rPr>
        <w:t>) u</w:t>
      </w:r>
      <w:r w:rsidRPr="00F92745">
        <w:rPr>
          <w:rFonts w:cstheme="minorHAnsi"/>
        </w:rPr>
        <w:t>m do Ministério da Infraestrutura;</w:t>
      </w:r>
    </w:p>
    <w:p w:rsidR="00D50B56" w:rsidRPr="00F92745" w:rsidRDefault="00D50B56" w:rsidP="00D50B56">
      <w:pPr>
        <w:jc w:val="both"/>
        <w:rPr>
          <w:rFonts w:cstheme="minorHAnsi"/>
        </w:rPr>
      </w:pPr>
      <w:r w:rsidRPr="00F92745">
        <w:rPr>
          <w:rFonts w:cstheme="minorHAnsi"/>
        </w:rPr>
        <w:t>g</w:t>
      </w:r>
      <w:r w:rsidR="00670835">
        <w:rPr>
          <w:rFonts w:cstheme="minorHAnsi"/>
        </w:rPr>
        <w:t>) u</w:t>
      </w:r>
      <w:r w:rsidRPr="00F92745">
        <w:rPr>
          <w:rFonts w:cstheme="minorHAnsi"/>
        </w:rPr>
        <w:t>m do Ministério da Agricultura, Pecuária e Abastecimento;</w:t>
      </w:r>
    </w:p>
    <w:p w:rsidR="00D50B56" w:rsidRPr="00F92745" w:rsidRDefault="00D50B56" w:rsidP="00D50B56">
      <w:pPr>
        <w:jc w:val="both"/>
        <w:rPr>
          <w:rFonts w:cstheme="minorHAnsi"/>
        </w:rPr>
      </w:pPr>
      <w:r w:rsidRPr="00F92745">
        <w:rPr>
          <w:rFonts w:cstheme="minorHAnsi"/>
        </w:rPr>
        <w:t>h</w:t>
      </w:r>
      <w:r w:rsidR="00670835">
        <w:rPr>
          <w:rFonts w:cstheme="minorHAnsi"/>
        </w:rPr>
        <w:t>) u</w:t>
      </w:r>
      <w:r w:rsidRPr="00F92745">
        <w:rPr>
          <w:rFonts w:cstheme="minorHAnsi"/>
        </w:rPr>
        <w:t>m do Ministério da Educação;</w:t>
      </w:r>
    </w:p>
    <w:p w:rsidR="00D50B56" w:rsidRPr="00F92745" w:rsidRDefault="00D50B56" w:rsidP="00D50B56">
      <w:pPr>
        <w:jc w:val="both"/>
        <w:rPr>
          <w:rFonts w:cstheme="minorHAnsi"/>
        </w:rPr>
      </w:pPr>
      <w:r w:rsidRPr="00F92745">
        <w:rPr>
          <w:rFonts w:cstheme="minorHAnsi"/>
        </w:rPr>
        <w:t>i</w:t>
      </w:r>
      <w:r w:rsidR="00670835">
        <w:rPr>
          <w:rFonts w:cstheme="minorHAnsi"/>
        </w:rPr>
        <w:t>) u</w:t>
      </w:r>
      <w:r w:rsidRPr="00F92745">
        <w:rPr>
          <w:rFonts w:cstheme="minorHAnsi"/>
        </w:rPr>
        <w:t xml:space="preserve">m do Ministério da Cidadania; </w:t>
      </w:r>
    </w:p>
    <w:p w:rsidR="00D50B56" w:rsidRPr="00F92745" w:rsidRDefault="00D50B56" w:rsidP="00D50B56">
      <w:pPr>
        <w:jc w:val="both"/>
        <w:rPr>
          <w:rFonts w:cstheme="minorHAnsi"/>
        </w:rPr>
      </w:pPr>
      <w:r w:rsidRPr="00F92745">
        <w:rPr>
          <w:rFonts w:cstheme="minorHAnsi"/>
        </w:rPr>
        <w:t>j</w:t>
      </w:r>
      <w:r w:rsidR="00670835">
        <w:rPr>
          <w:rFonts w:cstheme="minorHAnsi"/>
        </w:rPr>
        <w:t>) u</w:t>
      </w:r>
      <w:r w:rsidRPr="00F92745">
        <w:rPr>
          <w:rFonts w:cstheme="minorHAnsi"/>
        </w:rPr>
        <w:t>m do Ministério da Saúde;</w:t>
      </w:r>
    </w:p>
    <w:p w:rsidR="00D50B56" w:rsidRPr="00F92745" w:rsidRDefault="00D50B56" w:rsidP="00D50B56">
      <w:pPr>
        <w:jc w:val="both"/>
        <w:rPr>
          <w:rFonts w:cstheme="minorHAnsi"/>
        </w:rPr>
      </w:pPr>
      <w:r w:rsidRPr="00F92745">
        <w:rPr>
          <w:rFonts w:cstheme="minorHAnsi"/>
        </w:rPr>
        <w:t>k</w:t>
      </w:r>
      <w:r w:rsidR="00670835">
        <w:rPr>
          <w:rFonts w:cstheme="minorHAnsi"/>
        </w:rPr>
        <w:t>) d</w:t>
      </w:r>
      <w:r w:rsidRPr="00F92745">
        <w:rPr>
          <w:rFonts w:cstheme="minorHAnsi"/>
        </w:rPr>
        <w:t>ois do Ministério de Minas e Energia;</w:t>
      </w:r>
    </w:p>
    <w:p w:rsidR="00D50B56" w:rsidRPr="00F92745" w:rsidRDefault="00D50B56" w:rsidP="00D50B56">
      <w:pPr>
        <w:jc w:val="both"/>
        <w:rPr>
          <w:rFonts w:cstheme="minorHAnsi"/>
        </w:rPr>
      </w:pPr>
      <w:r w:rsidRPr="00F92745">
        <w:rPr>
          <w:rFonts w:cstheme="minorHAnsi"/>
        </w:rPr>
        <w:t>l</w:t>
      </w:r>
      <w:r w:rsidR="00670835">
        <w:rPr>
          <w:rFonts w:cstheme="minorHAnsi"/>
        </w:rPr>
        <w:t>) u</w:t>
      </w:r>
      <w:r w:rsidRPr="00F92745">
        <w:rPr>
          <w:rFonts w:cstheme="minorHAnsi"/>
        </w:rPr>
        <w:t>m do Ministério da Ciência, Tecnologia, Inovações e Comunicações;</w:t>
      </w:r>
    </w:p>
    <w:p w:rsidR="00D50B56" w:rsidRPr="00F92745" w:rsidRDefault="00D50B56" w:rsidP="00D50B56">
      <w:pPr>
        <w:jc w:val="both"/>
        <w:rPr>
          <w:rFonts w:cstheme="minorHAnsi"/>
        </w:rPr>
      </w:pPr>
      <w:r w:rsidRPr="00F92745">
        <w:rPr>
          <w:rFonts w:cstheme="minorHAnsi"/>
        </w:rPr>
        <w:t>m</w:t>
      </w:r>
      <w:r w:rsidR="00670835">
        <w:rPr>
          <w:rFonts w:cstheme="minorHAnsi"/>
        </w:rPr>
        <w:t>) d</w:t>
      </w:r>
      <w:r w:rsidRPr="00F92745">
        <w:rPr>
          <w:rFonts w:cstheme="minorHAnsi"/>
        </w:rPr>
        <w:t>ois do Ministério do Meio Ambiente;</w:t>
      </w:r>
    </w:p>
    <w:p w:rsidR="00D50B56" w:rsidRPr="00F92745" w:rsidRDefault="00D50B56" w:rsidP="00D50B56">
      <w:pPr>
        <w:jc w:val="both"/>
        <w:rPr>
          <w:rFonts w:cstheme="minorHAnsi"/>
        </w:rPr>
      </w:pPr>
      <w:r w:rsidRPr="00F92745">
        <w:rPr>
          <w:rFonts w:cstheme="minorHAnsi"/>
        </w:rPr>
        <w:t>n</w:t>
      </w:r>
      <w:r w:rsidR="00670835">
        <w:rPr>
          <w:rFonts w:cstheme="minorHAnsi"/>
        </w:rPr>
        <w:t>) u</w:t>
      </w:r>
      <w:r w:rsidRPr="00F92745">
        <w:rPr>
          <w:rFonts w:cstheme="minorHAnsi"/>
        </w:rPr>
        <w:t>m do Ministério do Turismo;</w:t>
      </w:r>
    </w:p>
    <w:p w:rsidR="00704CE7" w:rsidRPr="00F92745" w:rsidRDefault="00D50B56" w:rsidP="00D50B56">
      <w:pPr>
        <w:jc w:val="both"/>
        <w:rPr>
          <w:rFonts w:cstheme="minorHAnsi"/>
        </w:rPr>
      </w:pPr>
      <w:r w:rsidRPr="00F92745">
        <w:rPr>
          <w:rFonts w:cstheme="minorHAnsi"/>
        </w:rPr>
        <w:t>o</w:t>
      </w:r>
      <w:r w:rsidR="00670835">
        <w:rPr>
          <w:rFonts w:cstheme="minorHAnsi"/>
        </w:rPr>
        <w:t>) u</w:t>
      </w:r>
      <w:r w:rsidRPr="00F92745">
        <w:rPr>
          <w:rFonts w:cstheme="minorHAnsi"/>
        </w:rPr>
        <w:t>m do Ministério da Mulher, da Família e dos Direitos Humanos;</w:t>
      </w:r>
    </w:p>
    <w:p w:rsidR="00D50B56" w:rsidRPr="00F92745" w:rsidRDefault="00D50B56" w:rsidP="00D50B56">
      <w:pPr>
        <w:jc w:val="both"/>
        <w:rPr>
          <w:rFonts w:cstheme="minorHAnsi"/>
        </w:rPr>
      </w:pPr>
      <w:r w:rsidRPr="00F92745">
        <w:rPr>
          <w:rFonts w:cstheme="minorHAnsi"/>
        </w:rPr>
        <w:t>p</w:t>
      </w:r>
      <w:r w:rsidR="00670835">
        <w:rPr>
          <w:rFonts w:cstheme="minorHAnsi"/>
        </w:rPr>
        <w:t>) n</w:t>
      </w:r>
      <w:r w:rsidRPr="00F92745">
        <w:rPr>
          <w:rFonts w:cstheme="minorHAnsi"/>
        </w:rPr>
        <w:t>ove dos conselhos estaduais e distrital de recursos hídricos;</w:t>
      </w:r>
    </w:p>
    <w:p w:rsidR="00D50B56" w:rsidRPr="00F92745" w:rsidRDefault="00D50B56" w:rsidP="00D50B56">
      <w:pPr>
        <w:jc w:val="both"/>
        <w:rPr>
          <w:rFonts w:cstheme="minorHAnsi"/>
        </w:rPr>
      </w:pPr>
      <w:r w:rsidRPr="00F92745">
        <w:rPr>
          <w:rFonts w:cstheme="minorHAnsi"/>
        </w:rPr>
        <w:t>q</w:t>
      </w:r>
      <w:r w:rsidR="00670835">
        <w:rPr>
          <w:rFonts w:cstheme="minorHAnsi"/>
        </w:rPr>
        <w:t>) s</w:t>
      </w:r>
      <w:r w:rsidRPr="00F92745">
        <w:rPr>
          <w:rFonts w:cstheme="minorHAnsi"/>
        </w:rPr>
        <w:t xml:space="preserve">eis dos setores usuários de recursos hídricos, dos quais: </w:t>
      </w:r>
    </w:p>
    <w:p w:rsidR="00D50B56" w:rsidRPr="00F92745" w:rsidRDefault="00D50B56" w:rsidP="00545A62">
      <w:pPr>
        <w:ind w:left="708"/>
        <w:jc w:val="both"/>
        <w:rPr>
          <w:rFonts w:cstheme="minorHAnsi"/>
        </w:rPr>
      </w:pPr>
      <w:r w:rsidRPr="00F92745">
        <w:rPr>
          <w:rFonts w:cstheme="minorHAnsi"/>
        </w:rPr>
        <w:t>1</w:t>
      </w:r>
      <w:r w:rsidR="00670835">
        <w:rPr>
          <w:rFonts w:cstheme="minorHAnsi"/>
        </w:rPr>
        <w:t>.</w:t>
      </w:r>
      <w:r w:rsidRPr="00F92745">
        <w:rPr>
          <w:rFonts w:cstheme="minorHAnsi"/>
        </w:rPr>
        <w:t xml:space="preserve"> </w:t>
      </w:r>
      <w:r w:rsidR="00670835">
        <w:rPr>
          <w:rFonts w:cstheme="minorHAnsi"/>
        </w:rPr>
        <w:t>u</w:t>
      </w:r>
      <w:r w:rsidRPr="00F92745">
        <w:rPr>
          <w:rFonts w:cstheme="minorHAnsi"/>
        </w:rPr>
        <w:t>m dos irrigantes;</w:t>
      </w:r>
    </w:p>
    <w:p w:rsidR="00D50B56" w:rsidRPr="00F92745" w:rsidRDefault="00D50B56" w:rsidP="00545A62">
      <w:pPr>
        <w:ind w:left="708"/>
        <w:jc w:val="both"/>
        <w:rPr>
          <w:rFonts w:cstheme="minorHAnsi"/>
        </w:rPr>
      </w:pPr>
      <w:r w:rsidRPr="00F92745">
        <w:rPr>
          <w:rFonts w:cstheme="minorHAnsi"/>
        </w:rPr>
        <w:t>2</w:t>
      </w:r>
      <w:r w:rsidR="00670835">
        <w:rPr>
          <w:rFonts w:cstheme="minorHAnsi"/>
        </w:rPr>
        <w:t>.</w:t>
      </w:r>
      <w:r w:rsidRPr="00F92745">
        <w:rPr>
          <w:rFonts w:cstheme="minorHAnsi"/>
        </w:rPr>
        <w:t xml:space="preserve"> </w:t>
      </w:r>
      <w:r w:rsidR="00670835">
        <w:rPr>
          <w:rFonts w:cstheme="minorHAnsi"/>
        </w:rPr>
        <w:t>u</w:t>
      </w:r>
      <w:r w:rsidRPr="00F92745">
        <w:rPr>
          <w:rFonts w:cstheme="minorHAnsi"/>
        </w:rPr>
        <w:t>m das instituições encarregadas da prestação de serviço público de abastecimento de água e de esgotamento sanitário;</w:t>
      </w:r>
    </w:p>
    <w:p w:rsidR="00D50B56" w:rsidRPr="00F92745" w:rsidRDefault="00D50B56" w:rsidP="00545A62">
      <w:pPr>
        <w:ind w:left="708"/>
        <w:jc w:val="both"/>
        <w:rPr>
          <w:rFonts w:cstheme="minorHAnsi"/>
        </w:rPr>
      </w:pPr>
      <w:r w:rsidRPr="00F92745">
        <w:rPr>
          <w:rFonts w:cstheme="minorHAnsi"/>
        </w:rPr>
        <w:t>3</w:t>
      </w:r>
      <w:r w:rsidR="00670835">
        <w:rPr>
          <w:rFonts w:cstheme="minorHAnsi"/>
        </w:rPr>
        <w:t>.</w:t>
      </w:r>
      <w:r w:rsidRPr="00F92745">
        <w:rPr>
          <w:rFonts w:cstheme="minorHAnsi"/>
        </w:rPr>
        <w:t xml:space="preserve"> </w:t>
      </w:r>
      <w:r w:rsidR="00670835">
        <w:rPr>
          <w:rFonts w:cstheme="minorHAnsi"/>
        </w:rPr>
        <w:t>u</w:t>
      </w:r>
      <w:r w:rsidRPr="00F92745">
        <w:rPr>
          <w:rFonts w:cstheme="minorHAnsi"/>
        </w:rPr>
        <w:t>m das concessionárias e autorizadas de geração de energia elétrica;</w:t>
      </w:r>
    </w:p>
    <w:p w:rsidR="00D50B56" w:rsidRPr="00F92745" w:rsidRDefault="00D50B56" w:rsidP="00545A62">
      <w:pPr>
        <w:ind w:left="708"/>
        <w:jc w:val="both"/>
        <w:rPr>
          <w:rFonts w:cstheme="minorHAnsi"/>
        </w:rPr>
      </w:pPr>
      <w:r w:rsidRPr="00F92745">
        <w:rPr>
          <w:rFonts w:cstheme="minorHAnsi"/>
        </w:rPr>
        <w:t>4</w:t>
      </w:r>
      <w:r w:rsidR="00670835">
        <w:rPr>
          <w:rFonts w:cstheme="minorHAnsi"/>
        </w:rPr>
        <w:t>.</w:t>
      </w:r>
      <w:r w:rsidRPr="00F92745">
        <w:rPr>
          <w:rFonts w:cstheme="minorHAnsi"/>
        </w:rPr>
        <w:t xml:space="preserve"> </w:t>
      </w:r>
      <w:r w:rsidR="00670835">
        <w:rPr>
          <w:rFonts w:cstheme="minorHAnsi"/>
        </w:rPr>
        <w:t>u</w:t>
      </w:r>
      <w:r w:rsidRPr="00F92745">
        <w:rPr>
          <w:rFonts w:cstheme="minorHAnsi"/>
        </w:rPr>
        <w:t>m do setor hidroviário e portuário;</w:t>
      </w:r>
    </w:p>
    <w:p w:rsidR="00D50B56" w:rsidRPr="00F92745" w:rsidRDefault="00D50B56" w:rsidP="00545A62">
      <w:pPr>
        <w:ind w:left="708"/>
        <w:jc w:val="both"/>
        <w:rPr>
          <w:rFonts w:cstheme="minorHAnsi"/>
        </w:rPr>
      </w:pPr>
      <w:r w:rsidRPr="00F92745">
        <w:rPr>
          <w:rFonts w:cstheme="minorHAnsi"/>
        </w:rPr>
        <w:t>5</w:t>
      </w:r>
      <w:r w:rsidR="00670835">
        <w:rPr>
          <w:rFonts w:cstheme="minorHAnsi"/>
        </w:rPr>
        <w:t>.</w:t>
      </w:r>
      <w:r w:rsidRPr="00F92745">
        <w:rPr>
          <w:rFonts w:cstheme="minorHAnsi"/>
        </w:rPr>
        <w:t xml:space="preserve"> </w:t>
      </w:r>
      <w:r w:rsidR="00670835">
        <w:rPr>
          <w:rFonts w:cstheme="minorHAnsi"/>
        </w:rPr>
        <w:t>u</w:t>
      </w:r>
      <w:r w:rsidRPr="00F92745">
        <w:rPr>
          <w:rFonts w:cstheme="minorHAnsi"/>
        </w:rPr>
        <w:t>m do setor industrial e minerometalúrgico; e</w:t>
      </w:r>
    </w:p>
    <w:p w:rsidR="00D50B56" w:rsidRPr="00F92745" w:rsidRDefault="00D50B56" w:rsidP="00545A62">
      <w:pPr>
        <w:ind w:left="708"/>
        <w:jc w:val="both"/>
        <w:rPr>
          <w:rFonts w:cstheme="minorHAnsi"/>
        </w:rPr>
      </w:pPr>
      <w:r w:rsidRPr="00F92745">
        <w:rPr>
          <w:rFonts w:cstheme="minorHAnsi"/>
        </w:rPr>
        <w:t>6</w:t>
      </w:r>
      <w:r w:rsidR="00670835">
        <w:rPr>
          <w:rFonts w:cstheme="minorHAnsi"/>
        </w:rPr>
        <w:t>.</w:t>
      </w:r>
      <w:r w:rsidRPr="00F92745">
        <w:rPr>
          <w:rFonts w:cstheme="minorHAnsi"/>
        </w:rPr>
        <w:t xml:space="preserve"> </w:t>
      </w:r>
      <w:r w:rsidR="00670835">
        <w:rPr>
          <w:rFonts w:cstheme="minorHAnsi"/>
        </w:rPr>
        <w:t>u</w:t>
      </w:r>
      <w:r w:rsidRPr="00F92745">
        <w:rPr>
          <w:rFonts w:cstheme="minorHAnsi"/>
        </w:rPr>
        <w:t>m dos pescadores e usuários de recursos hídricos com finalidade de lazer e de turismo; e</w:t>
      </w:r>
    </w:p>
    <w:p w:rsidR="00D50B56" w:rsidRPr="00F92745" w:rsidRDefault="00D50B56" w:rsidP="00D50B56">
      <w:pPr>
        <w:jc w:val="both"/>
        <w:rPr>
          <w:rFonts w:cstheme="minorHAnsi"/>
        </w:rPr>
      </w:pPr>
      <w:r w:rsidRPr="00F92745">
        <w:rPr>
          <w:rFonts w:cstheme="minorHAnsi"/>
        </w:rPr>
        <w:t>r</w:t>
      </w:r>
      <w:r w:rsidR="00670835">
        <w:rPr>
          <w:rFonts w:cstheme="minorHAnsi"/>
        </w:rPr>
        <w:t>)</w:t>
      </w:r>
      <w:r w:rsidR="0099755C">
        <w:rPr>
          <w:rFonts w:cstheme="minorHAnsi"/>
        </w:rPr>
        <w:t xml:space="preserve"> t</w:t>
      </w:r>
      <w:r w:rsidRPr="00F92745">
        <w:rPr>
          <w:rFonts w:cstheme="minorHAnsi"/>
        </w:rPr>
        <w:t>rês de organizações da sociedade civil de recursos hídricos, dos quais:</w:t>
      </w:r>
    </w:p>
    <w:p w:rsidR="00D50B56" w:rsidRPr="00F92745" w:rsidRDefault="00D50B56" w:rsidP="00545A62">
      <w:pPr>
        <w:ind w:left="708"/>
        <w:jc w:val="both"/>
        <w:rPr>
          <w:rFonts w:cstheme="minorHAnsi"/>
        </w:rPr>
      </w:pPr>
      <w:r w:rsidRPr="00F92745">
        <w:rPr>
          <w:rFonts w:cstheme="minorHAnsi"/>
        </w:rPr>
        <w:t>1</w:t>
      </w:r>
      <w:r w:rsidR="00670835">
        <w:rPr>
          <w:rFonts w:cstheme="minorHAnsi"/>
        </w:rPr>
        <w:t>.</w:t>
      </w:r>
      <w:r w:rsidRPr="00F92745">
        <w:rPr>
          <w:rFonts w:cstheme="minorHAnsi"/>
        </w:rPr>
        <w:t xml:space="preserve"> </w:t>
      </w:r>
      <w:r w:rsidR="0055180E">
        <w:rPr>
          <w:rFonts w:cstheme="minorHAnsi"/>
        </w:rPr>
        <w:t>u</w:t>
      </w:r>
      <w:r w:rsidRPr="00F92745">
        <w:rPr>
          <w:rFonts w:cstheme="minorHAnsi"/>
        </w:rPr>
        <w:t>m das organizações técnicas de ensino e de pesquisa com atuação comprovada na área de recursos hídricos e com, no mínimo, cinco anos de existência legal;</w:t>
      </w:r>
    </w:p>
    <w:p w:rsidR="00D50B56" w:rsidRPr="00F92745" w:rsidRDefault="00D50B56" w:rsidP="00545A62">
      <w:pPr>
        <w:ind w:left="708"/>
        <w:jc w:val="both"/>
        <w:rPr>
          <w:rFonts w:cstheme="minorHAnsi"/>
        </w:rPr>
      </w:pPr>
      <w:r w:rsidRPr="00F92745">
        <w:rPr>
          <w:rFonts w:cstheme="minorHAnsi"/>
        </w:rPr>
        <w:t>2</w:t>
      </w:r>
      <w:r w:rsidR="0055180E">
        <w:rPr>
          <w:rFonts w:cstheme="minorHAnsi"/>
        </w:rPr>
        <w:t>.</w:t>
      </w:r>
      <w:r w:rsidRPr="00F92745">
        <w:rPr>
          <w:rFonts w:cstheme="minorHAnsi"/>
        </w:rPr>
        <w:t xml:space="preserve"> </w:t>
      </w:r>
      <w:r w:rsidR="0055180E">
        <w:rPr>
          <w:rFonts w:cstheme="minorHAnsi"/>
        </w:rPr>
        <w:t>u</w:t>
      </w:r>
      <w:r w:rsidRPr="00F92745">
        <w:rPr>
          <w:rFonts w:cstheme="minorHAnsi"/>
        </w:rPr>
        <w:t xml:space="preserve">m das organizações não governamentais </w:t>
      </w:r>
      <w:r w:rsidR="00545A62" w:rsidRPr="00F92745">
        <w:rPr>
          <w:rFonts w:cstheme="minorHAnsi"/>
        </w:rPr>
        <w:t>com representação</w:t>
      </w:r>
      <w:r w:rsidRPr="00F92745">
        <w:rPr>
          <w:rFonts w:cstheme="minorHAnsi"/>
        </w:rPr>
        <w:t xml:space="preserve"> em comitês de bacia hidrográfica de rios de domínio da União e com, no mínimo, cinco anos de existência legal; e</w:t>
      </w:r>
    </w:p>
    <w:p w:rsidR="00D50B56" w:rsidRPr="00F92745" w:rsidRDefault="00D50B56" w:rsidP="00545A62">
      <w:pPr>
        <w:ind w:left="708"/>
        <w:jc w:val="both"/>
        <w:rPr>
          <w:rFonts w:cstheme="minorHAnsi"/>
        </w:rPr>
      </w:pPr>
      <w:r w:rsidRPr="00F92745">
        <w:rPr>
          <w:rFonts w:cstheme="minorHAnsi"/>
        </w:rPr>
        <w:t>3</w:t>
      </w:r>
      <w:r w:rsidR="0055180E">
        <w:rPr>
          <w:rFonts w:cstheme="minorHAnsi"/>
        </w:rPr>
        <w:t>.</w:t>
      </w:r>
      <w:r w:rsidRPr="00F92745">
        <w:rPr>
          <w:rFonts w:cstheme="minorHAnsi"/>
        </w:rPr>
        <w:t xml:space="preserve"> um dos comitês de bacia hidrográfica de rios de domínio da União.</w:t>
      </w:r>
    </w:p>
    <w:p w:rsidR="00545A62" w:rsidRPr="00F92745" w:rsidRDefault="00545A62" w:rsidP="00545A62">
      <w:pPr>
        <w:jc w:val="both"/>
        <w:rPr>
          <w:rFonts w:cstheme="minorHAnsi"/>
        </w:rPr>
      </w:pPr>
      <w:r w:rsidRPr="00F92745">
        <w:rPr>
          <w:rFonts w:cstheme="minorHAnsi"/>
        </w:rPr>
        <w:t>§ 1º</w:t>
      </w:r>
      <w:r w:rsidR="0055180E">
        <w:rPr>
          <w:rFonts w:cstheme="minorHAnsi"/>
        </w:rPr>
        <w:t xml:space="preserve">  </w:t>
      </w:r>
      <w:r w:rsidRPr="00F92745">
        <w:rPr>
          <w:rFonts w:cstheme="minorHAnsi"/>
        </w:rPr>
        <w:t>Cada membro do Conselho Nacional de Recursos Hídricos poderá ter até dois suplentes para substituí-lo em suas ausências e seus impedimentos.</w:t>
      </w:r>
    </w:p>
    <w:p w:rsidR="00545A62" w:rsidRPr="00F92745" w:rsidRDefault="00545A62" w:rsidP="00545A62">
      <w:pPr>
        <w:jc w:val="both"/>
        <w:rPr>
          <w:rFonts w:cstheme="minorHAnsi"/>
        </w:rPr>
      </w:pPr>
      <w:r w:rsidRPr="00F92745">
        <w:rPr>
          <w:rFonts w:cstheme="minorHAnsi"/>
        </w:rPr>
        <w:t>§ 2º</w:t>
      </w:r>
      <w:r w:rsidR="0055180E">
        <w:rPr>
          <w:rFonts w:cstheme="minorHAnsi"/>
        </w:rPr>
        <w:t xml:space="preserve"> </w:t>
      </w:r>
      <w:r w:rsidRPr="00F92745">
        <w:rPr>
          <w:rFonts w:cstheme="minorHAnsi"/>
        </w:rPr>
        <w:t xml:space="preserve"> Os conselheiros dos órgãos enumerados nas alíneas de “a” a “o”, do caput deste </w:t>
      </w:r>
      <w:r w:rsidR="0055180E">
        <w:rPr>
          <w:rFonts w:cstheme="minorHAnsi"/>
        </w:rPr>
        <w:t>a</w:t>
      </w:r>
      <w:r w:rsidR="00670835">
        <w:rPr>
          <w:rFonts w:cstheme="minorHAnsi"/>
        </w:rPr>
        <w:t>rt</w:t>
      </w:r>
      <w:r w:rsidR="0055180E">
        <w:rPr>
          <w:rFonts w:cstheme="minorHAnsi"/>
        </w:rPr>
        <w:t>igo</w:t>
      </w:r>
      <w:r w:rsidRPr="00F92745">
        <w:rPr>
          <w:rFonts w:cstheme="minorHAnsi"/>
        </w:rPr>
        <w:t xml:space="preserve"> e seus suplentes, serão indicados formalmente pelos titulares dos respectivos órgãos.</w:t>
      </w:r>
    </w:p>
    <w:p w:rsidR="00545A62" w:rsidRPr="00F92745" w:rsidRDefault="00545A62" w:rsidP="00545A62">
      <w:pPr>
        <w:jc w:val="both"/>
        <w:rPr>
          <w:rFonts w:cstheme="minorHAnsi"/>
        </w:rPr>
      </w:pPr>
      <w:r w:rsidRPr="00F92745">
        <w:rPr>
          <w:rFonts w:cstheme="minorHAnsi"/>
        </w:rPr>
        <w:t>§ 3º</w:t>
      </w:r>
      <w:r w:rsidR="0055180E">
        <w:rPr>
          <w:rFonts w:cstheme="minorHAnsi"/>
        </w:rPr>
        <w:t xml:space="preserve"> </w:t>
      </w:r>
      <w:r w:rsidRPr="00F92745">
        <w:rPr>
          <w:rFonts w:cstheme="minorHAnsi"/>
        </w:rPr>
        <w:t xml:space="preserve"> Os conselheiros dos órgãos e entidades referidos nas alíneas de “q” a “r” do caput deste </w:t>
      </w:r>
      <w:r w:rsidR="0055180E">
        <w:rPr>
          <w:rFonts w:cstheme="minorHAnsi"/>
        </w:rPr>
        <w:t>a</w:t>
      </w:r>
      <w:r w:rsidR="00670835">
        <w:rPr>
          <w:rFonts w:cstheme="minorHAnsi"/>
        </w:rPr>
        <w:t>rt</w:t>
      </w:r>
      <w:r w:rsidR="0055180E">
        <w:rPr>
          <w:rFonts w:cstheme="minorHAnsi"/>
        </w:rPr>
        <w:t>igo</w:t>
      </w:r>
      <w:r w:rsidRPr="00F92745">
        <w:rPr>
          <w:rFonts w:cstheme="minorHAnsi"/>
        </w:rPr>
        <w:t xml:space="preserve"> serão indicados de acordo com os critérios definidos por Resolução do Conselho Nacional de Recursos Hídricos</w:t>
      </w:r>
      <w:r w:rsidR="004C73F5" w:rsidRPr="00F92745">
        <w:rPr>
          <w:rFonts w:cstheme="minorHAnsi"/>
        </w:rPr>
        <w:t>, observada sua indicação pelos setores que representam</w:t>
      </w:r>
      <w:r w:rsidRPr="00F92745">
        <w:rPr>
          <w:rFonts w:cstheme="minorHAnsi"/>
        </w:rPr>
        <w:t>.</w:t>
      </w:r>
    </w:p>
    <w:p w:rsidR="00545A62" w:rsidRPr="00F92745" w:rsidRDefault="00545A62" w:rsidP="00545A62">
      <w:pPr>
        <w:jc w:val="both"/>
        <w:rPr>
          <w:rFonts w:cstheme="minorHAnsi"/>
        </w:rPr>
      </w:pPr>
      <w:r w:rsidRPr="00F92745">
        <w:rPr>
          <w:rFonts w:cstheme="minorHAnsi"/>
        </w:rPr>
        <w:t>§ 4º</w:t>
      </w:r>
      <w:r w:rsidR="0055180E">
        <w:rPr>
          <w:rFonts w:cstheme="minorHAnsi"/>
        </w:rPr>
        <w:t xml:space="preserve">  </w:t>
      </w:r>
      <w:r w:rsidRPr="00F92745">
        <w:rPr>
          <w:rFonts w:cstheme="minorHAnsi"/>
        </w:rPr>
        <w:t>Os membros de que trata a alínea “p” do caput serão indicados pelos conselhos estaduais ou distrital de recursos hídricos, cujos suplentes deverão ser de outro ente federativo.</w:t>
      </w:r>
    </w:p>
    <w:p w:rsidR="004C73F5" w:rsidRPr="00F92745" w:rsidRDefault="004C73F5" w:rsidP="004C73F5">
      <w:pPr>
        <w:jc w:val="both"/>
        <w:rPr>
          <w:rFonts w:cstheme="minorHAnsi"/>
        </w:rPr>
      </w:pPr>
      <w:r w:rsidRPr="00F92745">
        <w:rPr>
          <w:rFonts w:cstheme="minorHAnsi"/>
        </w:rPr>
        <w:lastRenderedPageBreak/>
        <w:t>§ 5º</w:t>
      </w:r>
      <w:r w:rsidR="0055180E">
        <w:rPr>
          <w:rFonts w:cstheme="minorHAnsi"/>
        </w:rPr>
        <w:t xml:space="preserve">  </w:t>
      </w:r>
      <w:r w:rsidRPr="00F92745">
        <w:rPr>
          <w:rFonts w:cstheme="minorHAnsi"/>
        </w:rPr>
        <w:t xml:space="preserve">A escolha dos representantes, titulares e suplentes, dos Conselhos Estaduais de Recursos Hídricos, dos segmentos de usuários e organizações civis, de que tratam as alíneas “q” a “r”, deste </w:t>
      </w:r>
      <w:r w:rsidR="00A35C2F" w:rsidRPr="00A35C2F">
        <w:rPr>
          <w:rFonts w:cstheme="minorHAnsi"/>
          <w:color w:val="FF0000"/>
        </w:rPr>
        <w:t>a</w:t>
      </w:r>
      <w:r w:rsidR="00670835" w:rsidRPr="00A35C2F">
        <w:rPr>
          <w:rFonts w:cstheme="minorHAnsi"/>
          <w:color w:val="FF0000"/>
        </w:rPr>
        <w:t>rt</w:t>
      </w:r>
      <w:r w:rsidR="00A35C2F" w:rsidRPr="00A35C2F">
        <w:rPr>
          <w:rFonts w:cstheme="minorHAnsi"/>
          <w:color w:val="FF0000"/>
        </w:rPr>
        <w:t>igo</w:t>
      </w:r>
      <w:r w:rsidRPr="00F92745">
        <w:rPr>
          <w:rFonts w:cstheme="minorHAnsi"/>
        </w:rPr>
        <w:t>, realizar-se-á nos últimos seis meses do mandato em curso.</w:t>
      </w:r>
    </w:p>
    <w:p w:rsidR="004C73F5" w:rsidRPr="00F92745" w:rsidRDefault="004C73F5" w:rsidP="004C73F5">
      <w:pPr>
        <w:jc w:val="both"/>
        <w:rPr>
          <w:rFonts w:cstheme="minorHAnsi"/>
        </w:rPr>
      </w:pPr>
      <w:r w:rsidRPr="00F92745">
        <w:rPr>
          <w:rFonts w:cstheme="minorHAnsi"/>
        </w:rPr>
        <w:t>§ 6º</w:t>
      </w:r>
      <w:r w:rsidR="0055180E">
        <w:rPr>
          <w:rFonts w:cstheme="minorHAnsi"/>
        </w:rPr>
        <w:t xml:space="preserve">  </w:t>
      </w:r>
      <w:r w:rsidRPr="00F92745">
        <w:rPr>
          <w:rFonts w:cstheme="minorHAnsi"/>
        </w:rPr>
        <w:t>Os membros do Conselho Nacional de Recursos Hídricos serão designados pelo Ministro de Estado do Desenvolvimento Regional, para exercer mandato de quatro anos.</w:t>
      </w:r>
    </w:p>
    <w:p w:rsidR="004C73F5" w:rsidRPr="00F92745" w:rsidRDefault="004C73F5" w:rsidP="00545A62">
      <w:pPr>
        <w:jc w:val="both"/>
        <w:rPr>
          <w:rFonts w:cstheme="minorHAnsi"/>
        </w:rPr>
      </w:pPr>
      <w:r w:rsidRPr="00F92745">
        <w:rPr>
          <w:rFonts w:cstheme="minorHAnsi"/>
        </w:rPr>
        <w:t>§ 7º</w:t>
      </w:r>
      <w:r w:rsidR="0055180E">
        <w:rPr>
          <w:rFonts w:cstheme="minorHAnsi"/>
        </w:rPr>
        <w:t xml:space="preserve">  </w:t>
      </w:r>
      <w:r w:rsidRPr="00F92745">
        <w:rPr>
          <w:rFonts w:cstheme="minorHAnsi"/>
        </w:rPr>
        <w:t>É vedado a qualquer conselheiro exercer mais de uma representação.</w:t>
      </w:r>
    </w:p>
    <w:p w:rsidR="004C73F5" w:rsidRPr="00F92745" w:rsidRDefault="004C73F5" w:rsidP="004C73F5">
      <w:pPr>
        <w:jc w:val="center"/>
        <w:rPr>
          <w:rFonts w:cstheme="minorHAnsi"/>
          <w:b/>
          <w:bCs/>
        </w:rPr>
      </w:pPr>
      <w:r w:rsidRPr="004C73F5">
        <w:rPr>
          <w:rFonts w:cstheme="minorHAnsi"/>
          <w:b/>
          <w:bCs/>
        </w:rPr>
        <w:t>Seção III</w:t>
      </w:r>
    </w:p>
    <w:p w:rsidR="004C73F5" w:rsidRPr="00F92745" w:rsidRDefault="004C73F5" w:rsidP="004C73F5">
      <w:pPr>
        <w:jc w:val="center"/>
        <w:rPr>
          <w:rFonts w:cstheme="minorHAnsi"/>
          <w:b/>
          <w:bCs/>
        </w:rPr>
      </w:pPr>
      <w:r w:rsidRPr="004C73F5">
        <w:rPr>
          <w:rFonts w:cstheme="minorHAnsi"/>
          <w:b/>
          <w:bCs/>
        </w:rPr>
        <w:t>Do Funcionamento do Plenário</w:t>
      </w:r>
    </w:p>
    <w:p w:rsidR="004C73F5" w:rsidRPr="00F92745" w:rsidRDefault="004C73F5" w:rsidP="004C73F5">
      <w:pPr>
        <w:jc w:val="center"/>
        <w:rPr>
          <w:rFonts w:cstheme="minorHAnsi"/>
          <w:b/>
          <w:bCs/>
        </w:rPr>
      </w:pPr>
    </w:p>
    <w:p w:rsidR="004C73F5" w:rsidRPr="00F92745" w:rsidRDefault="00670835" w:rsidP="004C73F5">
      <w:pPr>
        <w:jc w:val="both"/>
        <w:rPr>
          <w:rFonts w:cstheme="minorHAnsi"/>
        </w:rPr>
      </w:pPr>
      <w:r>
        <w:rPr>
          <w:rFonts w:cstheme="minorHAnsi"/>
          <w:b/>
          <w:bCs/>
        </w:rPr>
        <w:t>Art.</w:t>
      </w:r>
      <w:r w:rsidR="004C73F5" w:rsidRPr="00F92745">
        <w:rPr>
          <w:rFonts w:cstheme="minorHAnsi"/>
          <w:b/>
          <w:bCs/>
        </w:rPr>
        <w:t xml:space="preserve"> 5º </w:t>
      </w:r>
      <w:r w:rsidR="0055180E">
        <w:rPr>
          <w:rFonts w:cstheme="minorHAnsi"/>
        </w:rPr>
        <w:t xml:space="preserve"> </w:t>
      </w:r>
      <w:r w:rsidR="004C73F5" w:rsidRPr="00F92745">
        <w:rPr>
          <w:rFonts w:cstheme="minorHAnsi"/>
        </w:rPr>
        <w:t xml:space="preserve">O Conselho Nacional de Recursos Hídricos se reunirá, em caráter ordinário, semestralmente e, em caráter extraordinário, sempre que convocado por seu Presidente ou por requerimento de um terço de seus membros. </w:t>
      </w:r>
    </w:p>
    <w:p w:rsidR="00BA64DE" w:rsidRPr="00F92745" w:rsidRDefault="004C73F5" w:rsidP="004C73F5">
      <w:pPr>
        <w:jc w:val="both"/>
        <w:rPr>
          <w:rFonts w:cstheme="minorHAnsi"/>
        </w:rPr>
      </w:pPr>
      <w:r w:rsidRPr="00F92745">
        <w:rPr>
          <w:rFonts w:cstheme="minorHAnsi"/>
        </w:rPr>
        <w:t>§ 1º</w:t>
      </w:r>
      <w:r w:rsidR="0055180E">
        <w:rPr>
          <w:rFonts w:cstheme="minorHAnsi"/>
        </w:rPr>
        <w:t xml:space="preserve"> </w:t>
      </w:r>
      <w:r w:rsidRPr="00F92745">
        <w:rPr>
          <w:rFonts w:cstheme="minorHAnsi"/>
        </w:rPr>
        <w:t xml:space="preserve"> A convocação para a reunião ordinária será feita com antecedência de, no mínimo, trinta dias e, para a reunião extraordinária, com antecedência de, no mínimo, quinze dias. </w:t>
      </w:r>
    </w:p>
    <w:p w:rsidR="004C73F5" w:rsidRPr="00F92745" w:rsidRDefault="004C73F5" w:rsidP="004C73F5">
      <w:pPr>
        <w:jc w:val="both"/>
        <w:rPr>
          <w:rFonts w:cstheme="minorHAnsi"/>
        </w:rPr>
      </w:pPr>
      <w:r w:rsidRPr="00F92745">
        <w:rPr>
          <w:rFonts w:cstheme="minorHAnsi"/>
        </w:rPr>
        <w:t xml:space="preserve">§ 2º </w:t>
      </w:r>
      <w:r w:rsidR="0055180E">
        <w:rPr>
          <w:rFonts w:cstheme="minorHAnsi"/>
        </w:rPr>
        <w:t xml:space="preserve"> </w:t>
      </w:r>
      <w:r w:rsidRPr="00F92745">
        <w:rPr>
          <w:rFonts w:cstheme="minorHAnsi"/>
        </w:rPr>
        <w:t>O quórum de reunião do Conselho Nacional de Recursos Hídricos é de maioria absoluta dos membros e o quórum de aprovação é de maioria simples.</w:t>
      </w:r>
    </w:p>
    <w:p w:rsidR="00BA64DE" w:rsidRPr="00F92745" w:rsidRDefault="00BA64DE" w:rsidP="00BA64DE">
      <w:pPr>
        <w:jc w:val="both"/>
        <w:rPr>
          <w:rFonts w:cstheme="minorHAnsi"/>
        </w:rPr>
      </w:pPr>
      <w:r w:rsidRPr="00BA64DE">
        <w:rPr>
          <w:rFonts w:cstheme="minorHAnsi"/>
        </w:rPr>
        <w:t xml:space="preserve">§ </w:t>
      </w:r>
      <w:r w:rsidRPr="00F92745">
        <w:rPr>
          <w:rFonts w:cstheme="minorHAnsi"/>
        </w:rPr>
        <w:t>3</w:t>
      </w:r>
      <w:r w:rsidRPr="00BA64DE">
        <w:rPr>
          <w:rFonts w:cstheme="minorHAnsi"/>
        </w:rPr>
        <w:t>º</w:t>
      </w:r>
      <w:r w:rsidRPr="00F92745">
        <w:rPr>
          <w:rFonts w:cstheme="minorHAnsi"/>
        </w:rPr>
        <w:t xml:space="preserve"> </w:t>
      </w:r>
      <w:r w:rsidR="0055180E">
        <w:rPr>
          <w:rFonts w:cstheme="minorHAnsi"/>
        </w:rPr>
        <w:t xml:space="preserve"> </w:t>
      </w:r>
      <w:r w:rsidRPr="00BA64DE">
        <w:rPr>
          <w:rFonts w:cstheme="minorHAnsi"/>
        </w:rPr>
        <w:t>O processo deliberativo da sessão deverá ser suspenso se, a qualquer tempo, não se verificar a</w:t>
      </w:r>
      <w:r w:rsidRPr="00F92745">
        <w:rPr>
          <w:rFonts w:cstheme="minorHAnsi"/>
        </w:rPr>
        <w:t xml:space="preserve"> </w:t>
      </w:r>
      <w:r w:rsidRPr="00BA64DE">
        <w:rPr>
          <w:rFonts w:cstheme="minorHAnsi"/>
        </w:rPr>
        <w:t>presença da maioria absoluta dos membros do Conselho.</w:t>
      </w:r>
    </w:p>
    <w:p w:rsidR="00BA64DE" w:rsidRPr="00F92745" w:rsidRDefault="00BA64DE" w:rsidP="00BA64DE">
      <w:pPr>
        <w:jc w:val="both"/>
        <w:rPr>
          <w:rFonts w:cstheme="minorHAnsi"/>
        </w:rPr>
      </w:pPr>
    </w:p>
    <w:p w:rsidR="00BA64DE" w:rsidRPr="00F92745" w:rsidRDefault="00BA64DE" w:rsidP="00BA64DE">
      <w:pPr>
        <w:jc w:val="both"/>
        <w:rPr>
          <w:rFonts w:cstheme="minorHAnsi"/>
        </w:rPr>
      </w:pPr>
      <w:r w:rsidRPr="00BA64DE">
        <w:rPr>
          <w:rFonts w:cstheme="minorHAnsi"/>
        </w:rPr>
        <w:t xml:space="preserve">§ </w:t>
      </w:r>
      <w:r w:rsidRPr="00F92745">
        <w:rPr>
          <w:rFonts w:cstheme="minorHAnsi"/>
        </w:rPr>
        <w:t>4</w:t>
      </w:r>
      <w:r w:rsidRPr="00BA64DE">
        <w:rPr>
          <w:rFonts w:cstheme="minorHAnsi"/>
        </w:rPr>
        <w:t>º</w:t>
      </w:r>
      <w:r w:rsidRPr="00F92745">
        <w:rPr>
          <w:rFonts w:cstheme="minorHAnsi"/>
        </w:rPr>
        <w:t xml:space="preserve"> </w:t>
      </w:r>
      <w:r w:rsidR="0055180E">
        <w:rPr>
          <w:rFonts w:cstheme="minorHAnsi"/>
        </w:rPr>
        <w:t xml:space="preserve"> </w:t>
      </w:r>
      <w:r w:rsidRPr="00BA64DE">
        <w:rPr>
          <w:rFonts w:cstheme="minorHAnsi"/>
        </w:rPr>
        <w:t>Cada Conselheiro titular terá direito a um voto.</w:t>
      </w:r>
    </w:p>
    <w:p w:rsidR="00BA64DE" w:rsidRPr="00F92745" w:rsidRDefault="00BA64DE" w:rsidP="00BA64DE">
      <w:pPr>
        <w:jc w:val="both"/>
        <w:rPr>
          <w:rFonts w:cstheme="minorHAnsi"/>
        </w:rPr>
      </w:pPr>
    </w:p>
    <w:p w:rsidR="00BA64DE" w:rsidRPr="00F92745" w:rsidRDefault="00BA64DE" w:rsidP="00BA64DE">
      <w:pPr>
        <w:jc w:val="both"/>
        <w:rPr>
          <w:rFonts w:cstheme="minorHAnsi"/>
        </w:rPr>
      </w:pPr>
      <w:r w:rsidRPr="00BA64DE">
        <w:rPr>
          <w:rFonts w:cstheme="minorHAnsi"/>
        </w:rPr>
        <w:t xml:space="preserve">§ </w:t>
      </w:r>
      <w:r w:rsidRPr="00F92745">
        <w:rPr>
          <w:rFonts w:cstheme="minorHAnsi"/>
        </w:rPr>
        <w:t>5</w:t>
      </w:r>
      <w:r w:rsidRPr="00BA64DE">
        <w:rPr>
          <w:rFonts w:cstheme="minorHAnsi"/>
        </w:rPr>
        <w:t>º</w:t>
      </w:r>
      <w:r w:rsidRPr="00F92745">
        <w:rPr>
          <w:rFonts w:cstheme="minorHAnsi"/>
        </w:rPr>
        <w:t xml:space="preserve"> </w:t>
      </w:r>
      <w:r w:rsidR="0055180E">
        <w:rPr>
          <w:rFonts w:cstheme="minorHAnsi"/>
        </w:rPr>
        <w:t xml:space="preserve"> </w:t>
      </w:r>
      <w:r w:rsidRPr="00BA64DE">
        <w:rPr>
          <w:rFonts w:cstheme="minorHAnsi"/>
        </w:rPr>
        <w:t>Em suas ausências e seus impedimentos, o Ministro de Estado do</w:t>
      </w:r>
      <w:r w:rsidRPr="00F92745">
        <w:rPr>
          <w:rFonts w:cstheme="minorHAnsi"/>
        </w:rPr>
        <w:t xml:space="preserve"> </w:t>
      </w:r>
      <w:r w:rsidRPr="00BA64DE">
        <w:rPr>
          <w:rFonts w:cstheme="minorHAnsi"/>
        </w:rPr>
        <w:t>Desenvolvimento Regional será substituído na Presidência do Conselho Nacional de Recursos Hídricos pelo Secretário-Executivo do Conselho e, na ausência deste, pelo Diretor do Departamento de Recursos Hídricos e de Revitalização de Bacias Hidrográficas da Secretaria Nacional de Segurança Hídrica do Ministério do Desenvolvimento Regional.</w:t>
      </w:r>
    </w:p>
    <w:p w:rsidR="00BA64DE" w:rsidRPr="00F92745" w:rsidRDefault="00BA64DE" w:rsidP="00BA64DE">
      <w:pPr>
        <w:jc w:val="both"/>
        <w:rPr>
          <w:rFonts w:cstheme="minorHAnsi"/>
        </w:rPr>
      </w:pPr>
    </w:p>
    <w:p w:rsidR="00BA64DE" w:rsidRPr="00F92745" w:rsidRDefault="00BA64DE" w:rsidP="00BA64DE">
      <w:pPr>
        <w:jc w:val="both"/>
        <w:rPr>
          <w:rFonts w:cstheme="minorHAnsi"/>
        </w:rPr>
      </w:pPr>
      <w:r w:rsidRPr="00BA64DE">
        <w:rPr>
          <w:rFonts w:cstheme="minorHAnsi"/>
        </w:rPr>
        <w:t xml:space="preserve">§ </w:t>
      </w:r>
      <w:r w:rsidRPr="00F92745">
        <w:rPr>
          <w:rFonts w:cstheme="minorHAnsi"/>
        </w:rPr>
        <w:t>6</w:t>
      </w:r>
      <w:r w:rsidRPr="00BA64DE">
        <w:rPr>
          <w:rFonts w:cstheme="minorHAnsi"/>
        </w:rPr>
        <w:t>º</w:t>
      </w:r>
      <w:r w:rsidRPr="00F92745">
        <w:rPr>
          <w:rFonts w:cstheme="minorHAnsi"/>
        </w:rPr>
        <w:t xml:space="preserve"> </w:t>
      </w:r>
      <w:r w:rsidR="0055180E">
        <w:rPr>
          <w:rFonts w:cstheme="minorHAnsi"/>
        </w:rPr>
        <w:t xml:space="preserve"> </w:t>
      </w:r>
      <w:r w:rsidRPr="00BA64DE">
        <w:rPr>
          <w:rFonts w:cstheme="minorHAnsi"/>
        </w:rPr>
        <w:t>O Presidente e o Secretário Executivo do Conselho Nacional de Recursos Hídricos</w:t>
      </w:r>
      <w:r w:rsidRPr="00F92745">
        <w:rPr>
          <w:rFonts w:cstheme="minorHAnsi"/>
        </w:rPr>
        <w:t xml:space="preserve"> </w:t>
      </w:r>
      <w:r w:rsidRPr="00BA64DE">
        <w:rPr>
          <w:rFonts w:cstheme="minorHAnsi"/>
        </w:rPr>
        <w:t>não terão</w:t>
      </w:r>
      <w:r w:rsidRPr="00F92745">
        <w:rPr>
          <w:rFonts w:cstheme="minorHAnsi"/>
        </w:rPr>
        <w:t xml:space="preserve"> </w:t>
      </w:r>
      <w:r w:rsidRPr="00BA64DE">
        <w:rPr>
          <w:rFonts w:cstheme="minorHAnsi"/>
        </w:rPr>
        <w:t xml:space="preserve">direito a voto, à exceção da hipótese referida no § </w:t>
      </w:r>
      <w:r w:rsidRPr="00F92745">
        <w:rPr>
          <w:rFonts w:cstheme="minorHAnsi"/>
        </w:rPr>
        <w:t>7</w:t>
      </w:r>
      <w:r w:rsidRPr="00BA64DE">
        <w:rPr>
          <w:rFonts w:cstheme="minorHAnsi"/>
        </w:rPr>
        <w:t xml:space="preserve">º deste </w:t>
      </w:r>
      <w:r w:rsidR="0055180E">
        <w:rPr>
          <w:rFonts w:cstheme="minorHAnsi"/>
        </w:rPr>
        <w:t>a</w:t>
      </w:r>
      <w:r w:rsidR="00670835">
        <w:rPr>
          <w:rFonts w:cstheme="minorHAnsi"/>
        </w:rPr>
        <w:t>rt</w:t>
      </w:r>
      <w:r w:rsidR="0055180E">
        <w:rPr>
          <w:rFonts w:cstheme="minorHAnsi"/>
        </w:rPr>
        <w:t>igo</w:t>
      </w:r>
      <w:r w:rsidRPr="00BA64DE">
        <w:rPr>
          <w:rFonts w:cstheme="minorHAnsi"/>
        </w:rPr>
        <w:t>.</w:t>
      </w:r>
    </w:p>
    <w:p w:rsidR="00BA64DE" w:rsidRPr="00F92745" w:rsidRDefault="00BA64DE" w:rsidP="00BA64DE">
      <w:pPr>
        <w:jc w:val="both"/>
        <w:rPr>
          <w:rFonts w:cstheme="minorHAnsi"/>
        </w:rPr>
      </w:pPr>
    </w:p>
    <w:p w:rsidR="00BA64DE" w:rsidRPr="00F92745" w:rsidRDefault="00BA64DE" w:rsidP="00BA64DE">
      <w:pPr>
        <w:jc w:val="both"/>
        <w:rPr>
          <w:rFonts w:cstheme="minorHAnsi"/>
        </w:rPr>
      </w:pPr>
      <w:r w:rsidRPr="00F92745">
        <w:rPr>
          <w:rFonts w:cstheme="minorHAnsi"/>
        </w:rPr>
        <w:t xml:space="preserve">§ 7º </w:t>
      </w:r>
      <w:r w:rsidR="0055180E">
        <w:rPr>
          <w:rFonts w:cstheme="minorHAnsi"/>
        </w:rPr>
        <w:t xml:space="preserve"> </w:t>
      </w:r>
      <w:r w:rsidRPr="00BA64DE">
        <w:rPr>
          <w:rFonts w:cstheme="minorHAnsi"/>
        </w:rPr>
        <w:t>Em caso de empate, o Presidente do Conselho Nacional de Recursos Hídricos, ou o seu substituto, exercerá o direito do voto de qualidade.</w:t>
      </w:r>
    </w:p>
    <w:p w:rsidR="00BA64DE" w:rsidRPr="00F92745" w:rsidRDefault="00BA64DE" w:rsidP="00BA64DE">
      <w:pPr>
        <w:jc w:val="both"/>
        <w:rPr>
          <w:rFonts w:cstheme="minorHAnsi"/>
        </w:rPr>
      </w:pPr>
    </w:p>
    <w:p w:rsidR="005C3ADE" w:rsidRPr="00F92745" w:rsidRDefault="005C3ADE" w:rsidP="00BA64DE">
      <w:pPr>
        <w:jc w:val="both"/>
        <w:rPr>
          <w:rFonts w:cstheme="minorHAnsi"/>
        </w:rPr>
      </w:pPr>
      <w:r w:rsidRPr="00F92745">
        <w:rPr>
          <w:rFonts w:cstheme="minorHAnsi"/>
        </w:rPr>
        <w:t xml:space="preserve">§ 8º </w:t>
      </w:r>
      <w:r w:rsidR="0055180E">
        <w:rPr>
          <w:rFonts w:cstheme="minorHAnsi"/>
        </w:rPr>
        <w:t xml:space="preserve"> </w:t>
      </w:r>
      <w:r w:rsidRPr="00F92745">
        <w:rPr>
          <w:rFonts w:cstheme="minorHAnsi"/>
        </w:rPr>
        <w:t xml:space="preserve">Na hipótese prevista no § 5º deste </w:t>
      </w:r>
      <w:r w:rsidR="0055180E">
        <w:rPr>
          <w:rFonts w:cstheme="minorHAnsi"/>
        </w:rPr>
        <w:t>artigo</w:t>
      </w:r>
      <w:r w:rsidRPr="00F92745">
        <w:rPr>
          <w:rFonts w:cstheme="minorHAnsi"/>
        </w:rPr>
        <w:t>, caso o substituto seja conselheiro, este terá direito ao seu voto, além do voto de qualidade em caso de empate.</w:t>
      </w:r>
    </w:p>
    <w:p w:rsidR="005C3ADE" w:rsidRPr="00F92745" w:rsidRDefault="005C3ADE" w:rsidP="00BA64DE">
      <w:pPr>
        <w:jc w:val="both"/>
        <w:rPr>
          <w:rFonts w:cstheme="minorHAnsi"/>
        </w:rPr>
      </w:pPr>
    </w:p>
    <w:p w:rsidR="005C3ADE" w:rsidRPr="00F92745" w:rsidRDefault="005C3ADE" w:rsidP="005C3ADE">
      <w:pPr>
        <w:jc w:val="both"/>
        <w:rPr>
          <w:rFonts w:cstheme="minorHAnsi"/>
        </w:rPr>
      </w:pPr>
      <w:r w:rsidRPr="00F92745">
        <w:rPr>
          <w:rFonts w:cstheme="minorHAnsi"/>
        </w:rPr>
        <w:t xml:space="preserve">§ 9º </w:t>
      </w:r>
      <w:r w:rsidR="0055180E">
        <w:rPr>
          <w:rFonts w:cstheme="minorHAnsi"/>
        </w:rPr>
        <w:t xml:space="preserve"> </w:t>
      </w:r>
      <w:r w:rsidRPr="00F92745">
        <w:rPr>
          <w:rFonts w:cstheme="minorHAnsi"/>
        </w:rPr>
        <w:t>O exercício do voto é privativo dos Conselheiros titulares ou dos suplentes na ausência do respectivo titular.</w:t>
      </w:r>
    </w:p>
    <w:p w:rsidR="005C3ADE" w:rsidRPr="00F92745" w:rsidRDefault="005C3ADE" w:rsidP="005C3ADE">
      <w:pPr>
        <w:jc w:val="both"/>
        <w:rPr>
          <w:rFonts w:cstheme="minorHAnsi"/>
        </w:rPr>
      </w:pPr>
    </w:p>
    <w:p w:rsidR="005C3ADE" w:rsidRPr="00F92745" w:rsidRDefault="005C3ADE" w:rsidP="005C3ADE">
      <w:pPr>
        <w:jc w:val="both"/>
        <w:rPr>
          <w:rFonts w:cstheme="minorHAnsi"/>
        </w:rPr>
      </w:pPr>
      <w:r w:rsidRPr="00F92745">
        <w:rPr>
          <w:rFonts w:cstheme="minorHAnsi"/>
        </w:rPr>
        <w:t>§ 10</w:t>
      </w:r>
      <w:r w:rsidR="0055180E">
        <w:rPr>
          <w:rFonts w:cstheme="minorHAnsi"/>
        </w:rPr>
        <w:t>.</w:t>
      </w:r>
      <w:r w:rsidRPr="00F92745">
        <w:rPr>
          <w:rFonts w:cstheme="minorHAnsi"/>
        </w:rPr>
        <w:t xml:space="preserve"> </w:t>
      </w:r>
      <w:r w:rsidR="0055180E">
        <w:rPr>
          <w:rFonts w:cstheme="minorHAnsi"/>
        </w:rPr>
        <w:t xml:space="preserve"> </w:t>
      </w:r>
      <w:r w:rsidRPr="00F92745">
        <w:rPr>
          <w:rFonts w:cstheme="minorHAnsi"/>
        </w:rPr>
        <w:t>A substituição do Conselheiro titular, em Plenário, somente poderá ser feita por um de seus suplentes, pela ordem de designação.</w:t>
      </w:r>
    </w:p>
    <w:p w:rsidR="005C3ADE" w:rsidRPr="00F92745" w:rsidRDefault="005C3ADE" w:rsidP="005C3ADE">
      <w:pPr>
        <w:jc w:val="both"/>
        <w:rPr>
          <w:rFonts w:cstheme="minorHAnsi"/>
        </w:rPr>
      </w:pPr>
    </w:p>
    <w:p w:rsidR="005C3ADE" w:rsidRPr="00F92745" w:rsidRDefault="005C3ADE" w:rsidP="005C3ADE">
      <w:pPr>
        <w:jc w:val="both"/>
        <w:rPr>
          <w:rFonts w:cstheme="minorHAnsi"/>
        </w:rPr>
      </w:pPr>
      <w:r w:rsidRPr="00F92745">
        <w:rPr>
          <w:rFonts w:cstheme="minorHAnsi"/>
        </w:rPr>
        <w:t>§ 11</w:t>
      </w:r>
      <w:r w:rsidR="0055180E">
        <w:rPr>
          <w:rFonts w:cstheme="minorHAnsi"/>
        </w:rPr>
        <w:t>.</w:t>
      </w:r>
      <w:r w:rsidRPr="00F92745">
        <w:rPr>
          <w:rFonts w:cstheme="minorHAnsi"/>
        </w:rPr>
        <w:t xml:space="preserve"> </w:t>
      </w:r>
      <w:r w:rsidR="0055180E">
        <w:rPr>
          <w:rFonts w:cstheme="minorHAnsi"/>
        </w:rPr>
        <w:t xml:space="preserve"> </w:t>
      </w:r>
      <w:r w:rsidRPr="00F92745">
        <w:rPr>
          <w:rFonts w:cstheme="minorHAnsi"/>
        </w:rPr>
        <w:t>O direito a voz é garantido ao Presidente do Conselho Nacional de Recursos Hídricos, ao Secretário-Executivo do Conselho Nacional de Recursos Hídricos e aos Conselheiros titulares e suplentes, que poderão cedê-lo aos demais participantes da sessão.</w:t>
      </w:r>
    </w:p>
    <w:p w:rsidR="005C3ADE" w:rsidRPr="00F92745" w:rsidRDefault="005C3ADE" w:rsidP="005C3ADE">
      <w:pPr>
        <w:jc w:val="both"/>
        <w:rPr>
          <w:rFonts w:cstheme="minorHAnsi"/>
        </w:rPr>
      </w:pPr>
    </w:p>
    <w:p w:rsidR="005C3ADE" w:rsidRPr="00F92745" w:rsidRDefault="005C3ADE" w:rsidP="005C3ADE">
      <w:pPr>
        <w:jc w:val="both"/>
        <w:rPr>
          <w:rFonts w:cstheme="minorHAnsi"/>
        </w:rPr>
      </w:pPr>
      <w:r w:rsidRPr="00F92745">
        <w:rPr>
          <w:rFonts w:cstheme="minorHAnsi"/>
        </w:rPr>
        <w:t>§ 12</w:t>
      </w:r>
      <w:r w:rsidR="0055180E">
        <w:rPr>
          <w:rFonts w:cstheme="minorHAnsi"/>
        </w:rPr>
        <w:t>.</w:t>
      </w:r>
      <w:r w:rsidRPr="00F92745">
        <w:rPr>
          <w:rFonts w:cstheme="minorHAnsi"/>
        </w:rPr>
        <w:t xml:space="preserve"> </w:t>
      </w:r>
      <w:r w:rsidR="0055180E">
        <w:rPr>
          <w:rFonts w:cstheme="minorHAnsi"/>
        </w:rPr>
        <w:t xml:space="preserve"> </w:t>
      </w:r>
      <w:r w:rsidRPr="00F92745">
        <w:rPr>
          <w:rFonts w:cstheme="minorHAnsi"/>
        </w:rPr>
        <w:t>As reuniões extraordinárias poderão ser realizadas fora do Distrito Federal, sempre que razões superiores assim o exigirem, por decisão do Presidente do Conselho, em articulação com os conselheiros, no interesse da Política Nacional de Recursos Hídricos.</w:t>
      </w:r>
    </w:p>
    <w:p w:rsidR="005C3ADE" w:rsidRPr="00F92745" w:rsidRDefault="005C3ADE" w:rsidP="005C3ADE">
      <w:pPr>
        <w:jc w:val="both"/>
        <w:rPr>
          <w:rFonts w:cstheme="minorHAnsi"/>
        </w:rPr>
      </w:pPr>
    </w:p>
    <w:p w:rsidR="005C3ADE" w:rsidRPr="002E274C" w:rsidRDefault="00670835" w:rsidP="002E274C">
      <w:r>
        <w:rPr>
          <w:rFonts w:cstheme="minorHAnsi"/>
          <w:b/>
          <w:bCs/>
        </w:rPr>
        <w:t>Art.</w:t>
      </w:r>
      <w:r w:rsidR="005C3ADE" w:rsidRPr="00F92745">
        <w:rPr>
          <w:rFonts w:cstheme="minorHAnsi"/>
          <w:b/>
          <w:bCs/>
        </w:rPr>
        <w:t xml:space="preserve"> 6</w:t>
      </w:r>
      <w:r w:rsidR="008A2A80" w:rsidRPr="00F92745">
        <w:rPr>
          <w:rFonts w:cstheme="minorHAnsi"/>
          <w:b/>
          <w:bCs/>
        </w:rPr>
        <w:t>º</w:t>
      </w:r>
      <w:r w:rsidR="008A2A80" w:rsidRPr="00F92745">
        <w:rPr>
          <w:rFonts w:cstheme="minorHAnsi"/>
        </w:rPr>
        <w:t xml:space="preserve"> </w:t>
      </w:r>
      <w:r w:rsidR="0055180E">
        <w:rPr>
          <w:rFonts w:cstheme="minorHAnsi"/>
        </w:rPr>
        <w:t xml:space="preserve"> </w:t>
      </w:r>
      <w:r w:rsidR="005C3ADE" w:rsidRPr="00F92745">
        <w:rPr>
          <w:rFonts w:cstheme="minorHAnsi"/>
        </w:rPr>
        <w:t xml:space="preserve">A convocação oficial para as reuniões ordinárias e extraordinárias será feita mediante envio de correspondência </w:t>
      </w:r>
      <w:r w:rsidR="002E274C" w:rsidRPr="002E274C">
        <w:rPr>
          <w:strike/>
          <w:highlight w:val="yellow"/>
        </w:rPr>
        <w:t>em meio oficial</w:t>
      </w:r>
      <w:r w:rsidR="002E274C">
        <w:t xml:space="preserve"> e </w:t>
      </w:r>
      <w:r w:rsidR="005C3ADE" w:rsidRPr="00F92745">
        <w:rPr>
          <w:rFonts w:cstheme="minorHAnsi"/>
        </w:rPr>
        <w:t xml:space="preserve">em meio eletrônico, destinada a cada Conselheiro e estabelecerá dia, local e hora da reunião, </w:t>
      </w:r>
      <w:r w:rsidR="008A2A80" w:rsidRPr="00F92745">
        <w:rPr>
          <w:rFonts w:cstheme="minorHAnsi"/>
        </w:rPr>
        <w:t>acompanhada dos</w:t>
      </w:r>
      <w:r w:rsidR="005C3ADE" w:rsidRPr="00F92745">
        <w:rPr>
          <w:rFonts w:cstheme="minorHAnsi"/>
        </w:rPr>
        <w:t xml:space="preserve"> demais documentos a serem submetidos à deliberação.</w:t>
      </w:r>
    </w:p>
    <w:p w:rsidR="008A2A80" w:rsidRPr="00F92745" w:rsidRDefault="008A2A80" w:rsidP="005C3ADE">
      <w:pPr>
        <w:jc w:val="both"/>
        <w:rPr>
          <w:rFonts w:cstheme="minorHAnsi"/>
        </w:rPr>
      </w:pPr>
    </w:p>
    <w:p w:rsidR="008A2A80" w:rsidRPr="00F92745" w:rsidRDefault="00AA537D" w:rsidP="00AA537D">
      <w:pPr>
        <w:jc w:val="both"/>
        <w:rPr>
          <w:rFonts w:cstheme="minorHAnsi"/>
        </w:rPr>
      </w:pPr>
      <w:r w:rsidRPr="00F92745">
        <w:rPr>
          <w:rFonts w:cstheme="minorHAnsi"/>
        </w:rPr>
        <w:t xml:space="preserve">§ 1º </w:t>
      </w:r>
      <w:r w:rsidR="0055180E">
        <w:rPr>
          <w:rFonts w:cstheme="minorHAnsi"/>
        </w:rPr>
        <w:t xml:space="preserve"> </w:t>
      </w:r>
      <w:r w:rsidRPr="00F92745">
        <w:rPr>
          <w:rFonts w:cstheme="minorHAnsi"/>
        </w:rPr>
        <w:t>A Secretaria-Executiva do Conselho Nacional de Recursos Hídricos disponibilizará os documentos constantes do expediente de convocação no sítio eletrônico do Conselho Nacional de Recursos Hídricos.</w:t>
      </w:r>
    </w:p>
    <w:p w:rsidR="00AA537D" w:rsidRPr="00F92745" w:rsidRDefault="00AA537D" w:rsidP="00AA537D">
      <w:pPr>
        <w:jc w:val="both"/>
        <w:rPr>
          <w:rFonts w:cstheme="minorHAnsi"/>
        </w:rPr>
      </w:pPr>
    </w:p>
    <w:p w:rsidR="00AA537D" w:rsidRPr="00F92745" w:rsidRDefault="00AA537D" w:rsidP="00AA537D">
      <w:pPr>
        <w:jc w:val="both"/>
        <w:rPr>
          <w:rFonts w:cstheme="minorHAnsi"/>
        </w:rPr>
      </w:pPr>
      <w:r w:rsidRPr="00F92745">
        <w:rPr>
          <w:rFonts w:cstheme="minorHAnsi"/>
        </w:rPr>
        <w:t xml:space="preserve">§ 2º </w:t>
      </w:r>
      <w:r w:rsidR="0055180E">
        <w:rPr>
          <w:rFonts w:cstheme="minorHAnsi"/>
        </w:rPr>
        <w:t xml:space="preserve"> </w:t>
      </w:r>
      <w:r w:rsidRPr="00F92745">
        <w:rPr>
          <w:rFonts w:cstheme="minorHAnsi"/>
        </w:rPr>
        <w:t>Do expediente de convocação deverá constar, obrigatoriamente:</w:t>
      </w:r>
    </w:p>
    <w:p w:rsidR="00AA537D" w:rsidRPr="00F92745" w:rsidRDefault="00AA537D" w:rsidP="00AA537D">
      <w:pPr>
        <w:jc w:val="both"/>
        <w:rPr>
          <w:rFonts w:cstheme="minorHAnsi"/>
        </w:rPr>
      </w:pPr>
    </w:p>
    <w:p w:rsidR="00AA537D" w:rsidRPr="00F92745" w:rsidRDefault="00AA537D" w:rsidP="00AA537D">
      <w:pPr>
        <w:jc w:val="both"/>
        <w:rPr>
          <w:rFonts w:cstheme="minorHAnsi"/>
        </w:rPr>
      </w:pPr>
      <w:r w:rsidRPr="00F92745">
        <w:rPr>
          <w:rFonts w:cstheme="minorHAnsi"/>
        </w:rPr>
        <w:t xml:space="preserve">a) </w:t>
      </w:r>
      <w:r w:rsidR="0099755C">
        <w:rPr>
          <w:rFonts w:cstheme="minorHAnsi"/>
        </w:rPr>
        <w:t>o</w:t>
      </w:r>
      <w:r w:rsidRPr="00F92745">
        <w:rPr>
          <w:rFonts w:cstheme="minorHAnsi"/>
        </w:rPr>
        <w:t>fício de convocação estabelecendo dia, local e hora da reunião;</w:t>
      </w:r>
    </w:p>
    <w:p w:rsidR="00AA537D" w:rsidRPr="00F92745" w:rsidRDefault="00AA537D" w:rsidP="00AA537D">
      <w:pPr>
        <w:jc w:val="both"/>
        <w:rPr>
          <w:rFonts w:cstheme="minorHAnsi"/>
        </w:rPr>
      </w:pPr>
      <w:r w:rsidRPr="00F92745">
        <w:rPr>
          <w:rFonts w:cstheme="minorHAnsi"/>
        </w:rPr>
        <w:t>b)</w:t>
      </w:r>
      <w:r w:rsidR="0055180E">
        <w:rPr>
          <w:rFonts w:cstheme="minorHAnsi"/>
        </w:rPr>
        <w:t xml:space="preserve"> </w:t>
      </w:r>
      <w:r w:rsidR="0099755C">
        <w:rPr>
          <w:rFonts w:cstheme="minorHAnsi"/>
        </w:rPr>
        <w:t>p</w:t>
      </w:r>
      <w:r w:rsidRPr="00F92745">
        <w:rPr>
          <w:rFonts w:cstheme="minorHAnsi"/>
        </w:rPr>
        <w:t>auta da reunião preparada pela Secretaria-Executiva do Conselho Nacional de Recursos Hídricos;</w:t>
      </w:r>
    </w:p>
    <w:p w:rsidR="00AA537D" w:rsidRPr="00F92745" w:rsidRDefault="00AA537D" w:rsidP="00AA537D">
      <w:pPr>
        <w:jc w:val="both"/>
        <w:rPr>
          <w:rFonts w:cstheme="minorHAnsi"/>
        </w:rPr>
      </w:pPr>
      <w:r w:rsidRPr="00F92745">
        <w:rPr>
          <w:rFonts w:cstheme="minorHAnsi"/>
        </w:rPr>
        <w:t xml:space="preserve">c) </w:t>
      </w:r>
      <w:r w:rsidR="0099755C">
        <w:rPr>
          <w:rFonts w:cstheme="minorHAnsi"/>
        </w:rPr>
        <w:t>m</w:t>
      </w:r>
      <w:r w:rsidRPr="00F92745">
        <w:rPr>
          <w:rFonts w:cstheme="minorHAnsi"/>
        </w:rPr>
        <w:t>inuta da ata da reunião anterior; e</w:t>
      </w:r>
    </w:p>
    <w:p w:rsidR="00C5611C" w:rsidRPr="00F92745" w:rsidRDefault="00AA537D" w:rsidP="00AA537D">
      <w:pPr>
        <w:jc w:val="both"/>
        <w:rPr>
          <w:rFonts w:cstheme="minorHAnsi"/>
        </w:rPr>
      </w:pPr>
      <w:r w:rsidRPr="00F92745">
        <w:rPr>
          <w:rFonts w:cstheme="minorHAnsi"/>
        </w:rPr>
        <w:t xml:space="preserve">d) </w:t>
      </w:r>
      <w:r w:rsidR="0099755C">
        <w:rPr>
          <w:rFonts w:cstheme="minorHAnsi"/>
        </w:rPr>
        <w:t>p</w:t>
      </w:r>
      <w:r w:rsidRPr="00F92745">
        <w:rPr>
          <w:rFonts w:cstheme="minorHAnsi"/>
        </w:rPr>
        <w:t>ropostas de deliberações a serem analisadas.</w:t>
      </w:r>
    </w:p>
    <w:p w:rsidR="00475960" w:rsidRPr="00262C85" w:rsidRDefault="006F730E" w:rsidP="005C3ADE">
      <w:pPr>
        <w:jc w:val="both"/>
        <w:rPr>
          <w:rFonts w:cstheme="minorHAnsi"/>
          <w:color w:val="FF0000"/>
        </w:rPr>
      </w:pPr>
      <w:r w:rsidRPr="006F730E">
        <w:rPr>
          <w:rFonts w:cstheme="minorHAnsi"/>
          <w:color w:val="FF0000"/>
        </w:rPr>
        <w:t xml:space="preserve">§ 3º  </w:t>
      </w:r>
      <w:r>
        <w:rPr>
          <w:rFonts w:cstheme="minorHAnsi"/>
          <w:color w:val="FF0000"/>
        </w:rPr>
        <w:t>Excepcionalmente,</w:t>
      </w:r>
      <w:r w:rsidRPr="006F730E">
        <w:rPr>
          <w:rFonts w:cstheme="minorHAnsi"/>
        </w:rPr>
        <w:t xml:space="preserve"> </w:t>
      </w:r>
      <w:r w:rsidRPr="006F730E">
        <w:rPr>
          <w:rFonts w:cstheme="minorHAnsi"/>
          <w:color w:val="FF0000"/>
        </w:rPr>
        <w:t>mediante justificativa</w:t>
      </w:r>
      <w:r>
        <w:rPr>
          <w:rFonts w:cstheme="minorHAnsi"/>
          <w:color w:val="FF0000"/>
        </w:rPr>
        <w:t xml:space="preserve">, a </w:t>
      </w:r>
      <w:r w:rsidRPr="00F92745">
        <w:rPr>
          <w:rFonts w:cstheme="minorHAnsi"/>
        </w:rPr>
        <w:t xml:space="preserve">Secretaria-Executiva </w:t>
      </w:r>
      <w:r>
        <w:rPr>
          <w:rFonts w:cstheme="minorHAnsi"/>
        </w:rPr>
        <w:t xml:space="preserve">poderá encaminhar </w:t>
      </w:r>
      <w:r>
        <w:rPr>
          <w:rFonts w:cstheme="minorHAnsi"/>
          <w:color w:val="FF0000"/>
        </w:rPr>
        <w:t>d</w:t>
      </w:r>
      <w:r w:rsidRPr="006F730E">
        <w:rPr>
          <w:rFonts w:cstheme="minorHAnsi"/>
          <w:color w:val="FF0000"/>
        </w:rPr>
        <w:t>ocumentos complementares em separado, em prazo não inferior a sete dias.</w:t>
      </w:r>
    </w:p>
    <w:p w:rsidR="00475960" w:rsidRPr="00F92745" w:rsidRDefault="00475960" w:rsidP="005C3ADE">
      <w:pPr>
        <w:jc w:val="both"/>
        <w:rPr>
          <w:rFonts w:cstheme="minorHAnsi"/>
        </w:rPr>
      </w:pPr>
    </w:p>
    <w:p w:rsidR="00AA537D" w:rsidRPr="00F92745" w:rsidRDefault="00670835" w:rsidP="00AA537D">
      <w:pPr>
        <w:jc w:val="both"/>
        <w:rPr>
          <w:rFonts w:cstheme="minorHAnsi"/>
        </w:rPr>
      </w:pPr>
      <w:r>
        <w:rPr>
          <w:rFonts w:cstheme="minorHAnsi"/>
          <w:b/>
          <w:bCs/>
        </w:rPr>
        <w:t>Art.</w:t>
      </w:r>
      <w:r w:rsidR="00AA537D" w:rsidRPr="00F92745">
        <w:rPr>
          <w:rFonts w:cstheme="minorHAnsi"/>
          <w:b/>
          <w:bCs/>
        </w:rPr>
        <w:t xml:space="preserve"> 7º</w:t>
      </w:r>
      <w:r w:rsidR="00AA537D" w:rsidRPr="00F92745">
        <w:rPr>
          <w:rFonts w:cstheme="minorHAnsi"/>
        </w:rPr>
        <w:t xml:space="preserve"> </w:t>
      </w:r>
      <w:r w:rsidR="0055180E">
        <w:rPr>
          <w:rFonts w:cstheme="minorHAnsi"/>
        </w:rPr>
        <w:t xml:space="preserve"> </w:t>
      </w:r>
      <w:r w:rsidR="00AA537D" w:rsidRPr="00F92745">
        <w:rPr>
          <w:rFonts w:cstheme="minorHAnsi"/>
        </w:rPr>
        <w:t>As reuniões plenárias observarão a seguinte ordem:</w:t>
      </w:r>
    </w:p>
    <w:p w:rsidR="00AA537D" w:rsidRPr="00F92745" w:rsidRDefault="00AA537D" w:rsidP="00AA537D">
      <w:pPr>
        <w:jc w:val="both"/>
        <w:rPr>
          <w:rFonts w:cstheme="minorHAnsi"/>
        </w:rPr>
      </w:pPr>
    </w:p>
    <w:p w:rsidR="00AA537D" w:rsidRPr="00F92745" w:rsidRDefault="00AA537D" w:rsidP="00AA537D">
      <w:pPr>
        <w:jc w:val="both"/>
        <w:rPr>
          <w:rFonts w:cstheme="minorHAnsi"/>
        </w:rPr>
      </w:pPr>
      <w:r w:rsidRPr="00F92745">
        <w:rPr>
          <w:rFonts w:cstheme="minorHAnsi"/>
        </w:rPr>
        <w:t xml:space="preserve">I - </w:t>
      </w:r>
      <w:r w:rsidR="0099755C">
        <w:rPr>
          <w:rFonts w:cstheme="minorHAnsi"/>
        </w:rPr>
        <w:t>a</w:t>
      </w:r>
      <w:r w:rsidRPr="00F92745">
        <w:rPr>
          <w:rFonts w:cstheme="minorHAnsi"/>
        </w:rPr>
        <w:t>bertura de sessão;</w:t>
      </w:r>
    </w:p>
    <w:p w:rsidR="00AA537D" w:rsidRPr="00F92745" w:rsidRDefault="00AA537D" w:rsidP="00AA537D">
      <w:pPr>
        <w:jc w:val="both"/>
        <w:rPr>
          <w:rFonts w:cstheme="minorHAnsi"/>
        </w:rPr>
      </w:pPr>
      <w:r w:rsidRPr="00F92745">
        <w:rPr>
          <w:rFonts w:cstheme="minorHAnsi"/>
        </w:rPr>
        <w:t xml:space="preserve">II - </w:t>
      </w:r>
      <w:r w:rsidR="0099755C">
        <w:rPr>
          <w:rFonts w:cstheme="minorHAnsi"/>
        </w:rPr>
        <w:t>a</w:t>
      </w:r>
      <w:r w:rsidRPr="00F92745">
        <w:rPr>
          <w:rFonts w:cstheme="minorHAnsi"/>
        </w:rPr>
        <w:t>presentação de novos conselheiros;</w:t>
      </w:r>
    </w:p>
    <w:p w:rsidR="00AA537D" w:rsidRPr="00F92745" w:rsidRDefault="00AA537D" w:rsidP="00AA537D">
      <w:pPr>
        <w:jc w:val="both"/>
        <w:rPr>
          <w:rFonts w:cstheme="minorHAnsi"/>
        </w:rPr>
      </w:pPr>
      <w:r w:rsidRPr="00F92745">
        <w:rPr>
          <w:rFonts w:cstheme="minorHAnsi"/>
        </w:rPr>
        <w:t xml:space="preserve">III - </w:t>
      </w:r>
      <w:r w:rsidR="0099755C">
        <w:rPr>
          <w:rFonts w:cstheme="minorHAnsi"/>
        </w:rPr>
        <w:t>a</w:t>
      </w:r>
      <w:r w:rsidRPr="00F92745">
        <w:rPr>
          <w:rFonts w:cstheme="minorHAnsi"/>
        </w:rPr>
        <w:t>provação da ata da reunião anterior;</w:t>
      </w:r>
    </w:p>
    <w:p w:rsidR="00AA537D" w:rsidRPr="00F92745" w:rsidRDefault="00AA537D" w:rsidP="00AA537D">
      <w:pPr>
        <w:jc w:val="both"/>
        <w:rPr>
          <w:rFonts w:cstheme="minorHAnsi"/>
        </w:rPr>
      </w:pPr>
      <w:r w:rsidRPr="00F92745">
        <w:rPr>
          <w:rFonts w:cstheme="minorHAnsi"/>
        </w:rPr>
        <w:t xml:space="preserve">IV - </w:t>
      </w:r>
      <w:r w:rsidR="0099755C">
        <w:rPr>
          <w:rFonts w:cstheme="minorHAnsi"/>
        </w:rPr>
        <w:t>a</w:t>
      </w:r>
      <w:r w:rsidRPr="00F92745">
        <w:rPr>
          <w:rFonts w:cstheme="minorHAnsi"/>
        </w:rPr>
        <w:t>preciação de requerimentos de urgência e deliberação sobre seu teor, se aprovada sua apreciação pelo Plenário;</w:t>
      </w:r>
    </w:p>
    <w:p w:rsidR="00AA537D" w:rsidRPr="00F92745" w:rsidRDefault="00AA537D" w:rsidP="00AA537D">
      <w:pPr>
        <w:jc w:val="both"/>
        <w:rPr>
          <w:rFonts w:cstheme="minorHAnsi"/>
        </w:rPr>
      </w:pPr>
      <w:r w:rsidRPr="00F92745">
        <w:rPr>
          <w:rFonts w:cstheme="minorHAnsi"/>
        </w:rPr>
        <w:t xml:space="preserve">V - </w:t>
      </w:r>
      <w:r w:rsidR="0099755C">
        <w:rPr>
          <w:rFonts w:cstheme="minorHAnsi"/>
        </w:rPr>
        <w:t>a</w:t>
      </w:r>
      <w:r w:rsidRPr="00F92745">
        <w:rPr>
          <w:rFonts w:cstheme="minorHAnsi"/>
        </w:rPr>
        <w:t xml:space="preserve">nálise de admissibilidade das propostas apresentadas na forma do </w:t>
      </w:r>
      <w:r w:rsidR="00670835">
        <w:rPr>
          <w:rFonts w:cstheme="minorHAnsi"/>
        </w:rPr>
        <w:t>Art.</w:t>
      </w:r>
      <w:r w:rsidRPr="00F92745">
        <w:rPr>
          <w:rFonts w:cstheme="minorHAnsi"/>
        </w:rPr>
        <w:t xml:space="preserve"> 1</w:t>
      </w:r>
      <w:r w:rsidR="009520A6" w:rsidRPr="00F92745">
        <w:rPr>
          <w:rFonts w:cstheme="minorHAnsi"/>
        </w:rPr>
        <w:t>1</w:t>
      </w:r>
      <w:r w:rsidRPr="00F92745">
        <w:rPr>
          <w:rFonts w:cstheme="minorHAnsi"/>
        </w:rPr>
        <w:t xml:space="preserve"> deste Regimento;</w:t>
      </w:r>
    </w:p>
    <w:p w:rsidR="00AA537D" w:rsidRPr="00F92745" w:rsidRDefault="00AA537D" w:rsidP="00AA537D">
      <w:pPr>
        <w:jc w:val="both"/>
        <w:rPr>
          <w:rFonts w:cstheme="minorHAnsi"/>
        </w:rPr>
      </w:pPr>
      <w:r w:rsidRPr="00F92745">
        <w:rPr>
          <w:rFonts w:cstheme="minorHAnsi"/>
        </w:rPr>
        <w:t xml:space="preserve">VI - </w:t>
      </w:r>
      <w:r w:rsidR="0099755C">
        <w:rPr>
          <w:rFonts w:cstheme="minorHAnsi"/>
        </w:rPr>
        <w:t>a</w:t>
      </w:r>
      <w:r w:rsidRPr="00F92745">
        <w:rPr>
          <w:rFonts w:cstheme="minorHAnsi"/>
        </w:rPr>
        <w:t>nálise e deliberação de matéria cujo requerimento de urgência não tenha sido aprovado na reunião anterior, nos termos do § 4º do art. 1</w:t>
      </w:r>
      <w:r w:rsidR="009520A6" w:rsidRPr="00F92745">
        <w:rPr>
          <w:rFonts w:cstheme="minorHAnsi"/>
        </w:rPr>
        <w:t>1</w:t>
      </w:r>
      <w:r w:rsidRPr="00F92745">
        <w:rPr>
          <w:rFonts w:cstheme="minorHAnsi"/>
        </w:rPr>
        <w:t xml:space="preserve"> deste Regimento;</w:t>
      </w:r>
    </w:p>
    <w:p w:rsidR="00AA537D" w:rsidRPr="00F92745" w:rsidRDefault="00AA537D" w:rsidP="00AA537D">
      <w:pPr>
        <w:jc w:val="both"/>
        <w:rPr>
          <w:rFonts w:cstheme="minorHAnsi"/>
        </w:rPr>
      </w:pPr>
      <w:r w:rsidRPr="00F92745">
        <w:rPr>
          <w:rFonts w:cstheme="minorHAnsi"/>
        </w:rPr>
        <w:t xml:space="preserve">VII - </w:t>
      </w:r>
      <w:r w:rsidR="0099755C">
        <w:rPr>
          <w:rFonts w:cstheme="minorHAnsi"/>
        </w:rPr>
        <w:t>a</w:t>
      </w:r>
      <w:r w:rsidRPr="00F92745">
        <w:rPr>
          <w:rFonts w:cstheme="minorHAnsi"/>
        </w:rPr>
        <w:t>nálise de matéria objeto de anterior pedido de vista nos termos do § 1º do art. 1</w:t>
      </w:r>
      <w:r w:rsidR="009520A6" w:rsidRPr="00F92745">
        <w:rPr>
          <w:rFonts w:cstheme="minorHAnsi"/>
        </w:rPr>
        <w:t>2</w:t>
      </w:r>
      <w:r w:rsidRPr="00F92745">
        <w:rPr>
          <w:rFonts w:cstheme="minorHAnsi"/>
        </w:rPr>
        <w:t>, deste Regimento, e do respectivo parecer;</w:t>
      </w:r>
    </w:p>
    <w:p w:rsidR="00AA537D" w:rsidRPr="00F92745" w:rsidRDefault="00AA537D" w:rsidP="00AA537D">
      <w:pPr>
        <w:jc w:val="both"/>
        <w:rPr>
          <w:rFonts w:cstheme="minorHAnsi"/>
        </w:rPr>
      </w:pPr>
      <w:r w:rsidRPr="00F92745">
        <w:rPr>
          <w:rFonts w:cstheme="minorHAnsi"/>
        </w:rPr>
        <w:t xml:space="preserve">VIII - </w:t>
      </w:r>
      <w:r w:rsidR="0099755C">
        <w:rPr>
          <w:rFonts w:cstheme="minorHAnsi"/>
        </w:rPr>
        <w:t>a</w:t>
      </w:r>
      <w:r w:rsidRPr="00F92745">
        <w:rPr>
          <w:rFonts w:cstheme="minorHAnsi"/>
        </w:rPr>
        <w:t>nálise de matéria objeto de retirada de pauta em reunião anterior, nos termos do art. 1</w:t>
      </w:r>
      <w:r w:rsidR="009520A6" w:rsidRPr="00F92745">
        <w:rPr>
          <w:rFonts w:cstheme="minorHAnsi"/>
        </w:rPr>
        <w:t>3</w:t>
      </w:r>
      <w:r w:rsidRPr="00F92745">
        <w:rPr>
          <w:rFonts w:cstheme="minorHAnsi"/>
        </w:rPr>
        <w:t xml:space="preserve"> deste Regimento;</w:t>
      </w:r>
    </w:p>
    <w:p w:rsidR="00AA537D" w:rsidRPr="00F92745" w:rsidRDefault="00AA537D" w:rsidP="00AA537D">
      <w:pPr>
        <w:jc w:val="both"/>
        <w:rPr>
          <w:rFonts w:cstheme="minorHAnsi"/>
        </w:rPr>
      </w:pPr>
      <w:r w:rsidRPr="00F92745">
        <w:rPr>
          <w:rFonts w:cstheme="minorHAnsi"/>
        </w:rPr>
        <w:t xml:space="preserve">IX - </w:t>
      </w:r>
      <w:r w:rsidR="0099755C">
        <w:rPr>
          <w:rFonts w:cstheme="minorHAnsi"/>
        </w:rPr>
        <w:t>a</w:t>
      </w:r>
      <w:r w:rsidRPr="00F92745">
        <w:rPr>
          <w:rFonts w:cstheme="minorHAnsi"/>
        </w:rPr>
        <w:t>nálise e deliberação de matérias aprovadas e cuja publicação tenha sido adiada por decisão do Presidente nos termos do § 1º do art. 1</w:t>
      </w:r>
      <w:r w:rsidR="009520A6" w:rsidRPr="00F92745">
        <w:rPr>
          <w:rFonts w:cstheme="minorHAnsi"/>
        </w:rPr>
        <w:t>4</w:t>
      </w:r>
      <w:r w:rsidRPr="00F92745">
        <w:rPr>
          <w:rFonts w:cstheme="minorHAnsi"/>
        </w:rPr>
        <w:t>, desse Regimento;</w:t>
      </w:r>
    </w:p>
    <w:p w:rsidR="00AA537D" w:rsidRPr="00F92745" w:rsidRDefault="00AA537D" w:rsidP="00AA537D">
      <w:pPr>
        <w:jc w:val="both"/>
        <w:rPr>
          <w:rFonts w:cstheme="minorHAnsi"/>
        </w:rPr>
      </w:pPr>
      <w:r w:rsidRPr="00F92745">
        <w:rPr>
          <w:rFonts w:cstheme="minorHAnsi"/>
        </w:rPr>
        <w:t xml:space="preserve">X - </w:t>
      </w:r>
      <w:r w:rsidR="0099755C">
        <w:rPr>
          <w:rFonts w:cstheme="minorHAnsi"/>
        </w:rPr>
        <w:t>a</w:t>
      </w:r>
      <w:r w:rsidRPr="00F92745">
        <w:rPr>
          <w:rFonts w:cstheme="minorHAnsi"/>
        </w:rPr>
        <w:t>nálise e deliberação de demais propostas de resolução;</w:t>
      </w:r>
    </w:p>
    <w:p w:rsidR="00AA537D" w:rsidRPr="00F92745" w:rsidRDefault="00AA537D" w:rsidP="00AA537D">
      <w:pPr>
        <w:jc w:val="both"/>
        <w:rPr>
          <w:rFonts w:cstheme="minorHAnsi"/>
        </w:rPr>
      </w:pPr>
      <w:r w:rsidRPr="00F92745">
        <w:rPr>
          <w:rFonts w:cstheme="minorHAnsi"/>
        </w:rPr>
        <w:t xml:space="preserve">XI - </w:t>
      </w:r>
      <w:r w:rsidR="0099755C">
        <w:rPr>
          <w:rFonts w:cstheme="minorHAnsi"/>
        </w:rPr>
        <w:t>a</w:t>
      </w:r>
      <w:r w:rsidRPr="00F92745">
        <w:rPr>
          <w:rFonts w:cstheme="minorHAnsi"/>
        </w:rPr>
        <w:t>nálise e deliberação de propostas de moção;</w:t>
      </w:r>
    </w:p>
    <w:p w:rsidR="00AA537D" w:rsidRPr="00F92745" w:rsidRDefault="00AA537D" w:rsidP="00AA537D">
      <w:pPr>
        <w:jc w:val="both"/>
        <w:rPr>
          <w:rFonts w:cstheme="minorHAnsi"/>
        </w:rPr>
      </w:pPr>
      <w:r w:rsidRPr="00F92745">
        <w:rPr>
          <w:rFonts w:cstheme="minorHAnsi"/>
        </w:rPr>
        <w:t xml:space="preserve">XII - </w:t>
      </w:r>
      <w:r w:rsidR="0099755C">
        <w:rPr>
          <w:rFonts w:cstheme="minorHAnsi"/>
        </w:rPr>
        <w:t>a</w:t>
      </w:r>
      <w:r w:rsidRPr="00F92745">
        <w:rPr>
          <w:rFonts w:cstheme="minorHAnsi"/>
        </w:rPr>
        <w:t>presentações de temas relevantes à gestão de recursos hídricos, de caráter não deliberativo;</w:t>
      </w:r>
    </w:p>
    <w:p w:rsidR="00AA537D" w:rsidRPr="00F92745" w:rsidRDefault="00AA537D" w:rsidP="00AA537D">
      <w:pPr>
        <w:jc w:val="both"/>
        <w:rPr>
          <w:rFonts w:cstheme="minorHAnsi"/>
        </w:rPr>
      </w:pPr>
      <w:r w:rsidRPr="00F92745">
        <w:rPr>
          <w:rFonts w:cstheme="minorHAnsi"/>
        </w:rPr>
        <w:t>XIII - assuntos gerais; e</w:t>
      </w:r>
    </w:p>
    <w:p w:rsidR="00AA537D" w:rsidRPr="00F92745" w:rsidRDefault="00AA537D" w:rsidP="00AA537D">
      <w:pPr>
        <w:jc w:val="both"/>
        <w:rPr>
          <w:rFonts w:cstheme="minorHAnsi"/>
        </w:rPr>
      </w:pPr>
      <w:r w:rsidRPr="00F92745">
        <w:rPr>
          <w:rFonts w:cstheme="minorHAnsi"/>
        </w:rPr>
        <w:t>XIV- encerramento.</w:t>
      </w:r>
    </w:p>
    <w:p w:rsidR="00AA537D" w:rsidRPr="00F92745" w:rsidRDefault="00AA537D" w:rsidP="00AA537D">
      <w:pPr>
        <w:jc w:val="both"/>
        <w:rPr>
          <w:rFonts w:cstheme="minorHAnsi"/>
        </w:rPr>
      </w:pPr>
    </w:p>
    <w:p w:rsidR="00AA537D" w:rsidRPr="00F92745" w:rsidRDefault="00AA537D" w:rsidP="00AA537D">
      <w:pPr>
        <w:jc w:val="both"/>
        <w:rPr>
          <w:rFonts w:cstheme="minorHAnsi"/>
        </w:rPr>
      </w:pPr>
      <w:r w:rsidRPr="00F92745">
        <w:rPr>
          <w:rFonts w:cstheme="minorHAnsi"/>
        </w:rPr>
        <w:t xml:space="preserve">§ 1º Nas reuniões, as matérias de natureza deliberativa terão precedência sobre as matérias de outra natureza, ressalvada decisão do Plenário em contrário, conforme § 3º deste </w:t>
      </w:r>
      <w:r w:rsidR="0055180E">
        <w:rPr>
          <w:rFonts w:cstheme="minorHAnsi"/>
        </w:rPr>
        <w:t>artigo</w:t>
      </w:r>
      <w:r w:rsidRPr="00F92745">
        <w:rPr>
          <w:rFonts w:cstheme="minorHAnsi"/>
        </w:rPr>
        <w:t>.</w:t>
      </w:r>
    </w:p>
    <w:p w:rsidR="00AA537D" w:rsidRPr="00F92745" w:rsidRDefault="00AA537D" w:rsidP="00AA537D">
      <w:pPr>
        <w:jc w:val="both"/>
        <w:rPr>
          <w:rFonts w:cstheme="minorHAnsi"/>
        </w:rPr>
      </w:pPr>
    </w:p>
    <w:p w:rsidR="00BA64DE" w:rsidRPr="00F92745" w:rsidRDefault="00AA537D" w:rsidP="00AA537D">
      <w:pPr>
        <w:jc w:val="both"/>
        <w:rPr>
          <w:rFonts w:cstheme="minorHAnsi"/>
        </w:rPr>
      </w:pPr>
      <w:r w:rsidRPr="00F92745">
        <w:rPr>
          <w:rFonts w:cstheme="minorHAnsi"/>
        </w:rPr>
        <w:t xml:space="preserve">§ 2º Para as apresentações referidas no inciso XII deste </w:t>
      </w:r>
      <w:r w:rsidR="0055180E">
        <w:rPr>
          <w:rFonts w:cstheme="minorHAnsi"/>
        </w:rPr>
        <w:t>a</w:t>
      </w:r>
      <w:r w:rsidR="00670835">
        <w:rPr>
          <w:rFonts w:cstheme="minorHAnsi"/>
        </w:rPr>
        <w:t>rt</w:t>
      </w:r>
      <w:r w:rsidR="0055180E">
        <w:rPr>
          <w:rFonts w:cstheme="minorHAnsi"/>
        </w:rPr>
        <w:t>igo</w:t>
      </w:r>
      <w:r w:rsidRPr="00F92745">
        <w:rPr>
          <w:rFonts w:cstheme="minorHAnsi"/>
        </w:rPr>
        <w:t>, será concedido o tempo máximo de vinte minutos.</w:t>
      </w:r>
    </w:p>
    <w:p w:rsidR="00AA537D" w:rsidRPr="00F92745" w:rsidRDefault="00AA537D" w:rsidP="00AA537D">
      <w:pPr>
        <w:jc w:val="both"/>
        <w:rPr>
          <w:rFonts w:cstheme="minorHAnsi"/>
        </w:rPr>
      </w:pPr>
    </w:p>
    <w:p w:rsidR="00AA537D" w:rsidRPr="00F92745" w:rsidRDefault="00AA537D" w:rsidP="00AA537D">
      <w:pPr>
        <w:jc w:val="both"/>
        <w:rPr>
          <w:rFonts w:cstheme="minorHAnsi"/>
        </w:rPr>
      </w:pPr>
      <w:r w:rsidRPr="00F92745">
        <w:rPr>
          <w:rFonts w:cstheme="minorHAnsi"/>
        </w:rPr>
        <w:lastRenderedPageBreak/>
        <w:t>§ 3º A inversão de pauta dependerá de aprovação da maioria simples dos conselheiros presentes.</w:t>
      </w:r>
    </w:p>
    <w:p w:rsidR="00BA64DE" w:rsidRPr="00F92745" w:rsidRDefault="00BA64DE" w:rsidP="00BA64DE">
      <w:pPr>
        <w:jc w:val="both"/>
        <w:rPr>
          <w:rFonts w:cstheme="minorHAnsi"/>
        </w:rPr>
      </w:pPr>
    </w:p>
    <w:p w:rsidR="00F50C36" w:rsidRPr="00F92745" w:rsidRDefault="00670835" w:rsidP="00F50C36">
      <w:pPr>
        <w:jc w:val="both"/>
        <w:rPr>
          <w:rFonts w:cstheme="minorHAnsi"/>
        </w:rPr>
      </w:pPr>
      <w:r>
        <w:rPr>
          <w:rFonts w:cstheme="minorHAnsi"/>
          <w:b/>
          <w:bCs/>
        </w:rPr>
        <w:t>Art.</w:t>
      </w:r>
      <w:r w:rsidR="00F50C36" w:rsidRPr="00F50C36">
        <w:rPr>
          <w:rFonts w:cstheme="minorHAnsi"/>
          <w:b/>
          <w:bCs/>
        </w:rPr>
        <w:t xml:space="preserve"> </w:t>
      </w:r>
      <w:r w:rsidR="00F50C36" w:rsidRPr="00F92745">
        <w:rPr>
          <w:rFonts w:cstheme="minorHAnsi"/>
          <w:b/>
          <w:bCs/>
        </w:rPr>
        <w:t>8</w:t>
      </w:r>
      <w:r w:rsidR="00F50C36" w:rsidRPr="00F50C36">
        <w:rPr>
          <w:rFonts w:cstheme="minorHAnsi"/>
          <w:b/>
          <w:bCs/>
        </w:rPr>
        <w:t>º</w:t>
      </w:r>
      <w:r w:rsidR="00F50C36" w:rsidRPr="00F50C36">
        <w:rPr>
          <w:rFonts w:cstheme="minorHAnsi"/>
        </w:rPr>
        <w:t xml:space="preserve"> </w:t>
      </w:r>
      <w:r w:rsidR="0055180E">
        <w:rPr>
          <w:rFonts w:cstheme="minorHAnsi"/>
        </w:rPr>
        <w:t xml:space="preserve"> </w:t>
      </w:r>
      <w:r w:rsidR="00F50C36" w:rsidRPr="00F50C36">
        <w:rPr>
          <w:rFonts w:cstheme="minorHAnsi"/>
        </w:rPr>
        <w:t>O Conselho manifestar-se-á por meio de:</w:t>
      </w:r>
    </w:p>
    <w:p w:rsidR="00F50C36" w:rsidRPr="00F92745" w:rsidRDefault="00F50C36" w:rsidP="00F50C36">
      <w:pPr>
        <w:jc w:val="both"/>
        <w:rPr>
          <w:rFonts w:cstheme="minorHAnsi"/>
        </w:rPr>
      </w:pPr>
    </w:p>
    <w:p w:rsidR="00262C85" w:rsidRPr="00262C85" w:rsidRDefault="00F50C36" w:rsidP="00262C85">
      <w:r w:rsidRPr="00F92745">
        <w:rPr>
          <w:rFonts w:cstheme="minorHAnsi"/>
        </w:rPr>
        <w:t xml:space="preserve">I - </w:t>
      </w:r>
      <w:r w:rsidR="0099755C">
        <w:rPr>
          <w:rFonts w:cstheme="minorHAnsi"/>
        </w:rPr>
        <w:t>r</w:t>
      </w:r>
      <w:r w:rsidRPr="00F92745">
        <w:rPr>
          <w:rFonts w:cstheme="minorHAnsi"/>
        </w:rPr>
        <w:t>esolução: quando se tratar de deliberação vinculada à</w:t>
      </w:r>
      <w:r w:rsidR="00C32D9A">
        <w:rPr>
          <w:rFonts w:cstheme="minorHAnsi"/>
        </w:rPr>
        <w:t>s</w:t>
      </w:r>
      <w:r w:rsidRPr="00F92745">
        <w:rPr>
          <w:rFonts w:cstheme="minorHAnsi"/>
        </w:rPr>
        <w:t xml:space="preserve"> sua</w:t>
      </w:r>
      <w:r w:rsidR="00C32D9A">
        <w:rPr>
          <w:rFonts w:cstheme="minorHAnsi"/>
        </w:rPr>
        <w:t>s</w:t>
      </w:r>
      <w:r w:rsidRPr="00F92745">
        <w:rPr>
          <w:rFonts w:cstheme="minorHAnsi"/>
        </w:rPr>
        <w:t xml:space="preserve"> competência</w:t>
      </w:r>
      <w:r w:rsidR="00C32D9A">
        <w:rPr>
          <w:rFonts w:cstheme="minorHAnsi"/>
        </w:rPr>
        <w:t>s</w:t>
      </w:r>
      <w:r w:rsidRPr="00F92745">
        <w:rPr>
          <w:rFonts w:cstheme="minorHAnsi"/>
        </w:rPr>
        <w:t xml:space="preserve"> </w:t>
      </w:r>
      <w:r w:rsidR="00C32D9A" w:rsidRPr="00262C85">
        <w:rPr>
          <w:rFonts w:cstheme="minorHAnsi"/>
          <w:color w:val="FF0000"/>
        </w:rPr>
        <w:t>legais</w:t>
      </w:r>
      <w:r w:rsidR="00C32D9A">
        <w:rPr>
          <w:rFonts w:cstheme="minorHAnsi"/>
        </w:rPr>
        <w:t xml:space="preserve">; </w:t>
      </w:r>
      <w:r w:rsidR="00262C85" w:rsidRPr="00262C85">
        <w:rPr>
          <w:strike/>
        </w:rPr>
        <w:t>específica e de instituição ou extinção de câmaras especializadas, comissões e grupo de trabalho;</w:t>
      </w:r>
    </w:p>
    <w:p w:rsidR="00F50C36" w:rsidRPr="00F92745" w:rsidRDefault="00F50C36" w:rsidP="00F50C36">
      <w:pPr>
        <w:jc w:val="both"/>
        <w:rPr>
          <w:rFonts w:cstheme="minorHAnsi"/>
        </w:rPr>
      </w:pPr>
      <w:r w:rsidRPr="00F92745">
        <w:rPr>
          <w:rFonts w:cstheme="minorHAnsi"/>
        </w:rPr>
        <w:t xml:space="preserve">II - </w:t>
      </w:r>
      <w:r w:rsidR="0099755C">
        <w:rPr>
          <w:rFonts w:cstheme="minorHAnsi"/>
        </w:rPr>
        <w:t>m</w:t>
      </w:r>
      <w:r w:rsidRPr="00F92745">
        <w:rPr>
          <w:rFonts w:cstheme="minorHAnsi"/>
        </w:rPr>
        <w:t>oção: quando se tratar de manifestação dirigida a quaisquer órgãos e entidades, públicos ou privados, em caráter de alerta, recomendação ou solicitação de interesse da Política Nacional de Recursos Hídricos e do Sistema Nacional de Gerenciamento de Recursos Hídricos – SINGREH;</w:t>
      </w:r>
    </w:p>
    <w:p w:rsidR="00F50C36" w:rsidRDefault="00F50C36" w:rsidP="00F50C36">
      <w:pPr>
        <w:jc w:val="both"/>
        <w:rPr>
          <w:rFonts w:cstheme="minorHAnsi"/>
        </w:rPr>
      </w:pPr>
      <w:r w:rsidRPr="00F92745">
        <w:rPr>
          <w:rFonts w:cstheme="minorHAnsi"/>
        </w:rPr>
        <w:t xml:space="preserve">III - </w:t>
      </w:r>
      <w:r w:rsidR="0099755C">
        <w:rPr>
          <w:rFonts w:cstheme="minorHAnsi"/>
        </w:rPr>
        <w:t>c</w:t>
      </w:r>
      <w:r w:rsidRPr="00F92745">
        <w:rPr>
          <w:rFonts w:cstheme="minorHAnsi"/>
        </w:rPr>
        <w:t>omunicação: quando se tratar de ato de expediente de competência do Conselho Nacional de Recursos Hídricos</w:t>
      </w:r>
      <w:r w:rsidR="00222725">
        <w:rPr>
          <w:rFonts w:cstheme="minorHAnsi"/>
        </w:rPr>
        <w:t>.</w:t>
      </w:r>
    </w:p>
    <w:p w:rsidR="00222725" w:rsidRPr="00F92745" w:rsidRDefault="00222725" w:rsidP="00F50C36">
      <w:pPr>
        <w:jc w:val="both"/>
        <w:rPr>
          <w:rFonts w:cstheme="minorHAnsi"/>
        </w:rPr>
      </w:pPr>
    </w:p>
    <w:p w:rsidR="00F50C36" w:rsidRDefault="00F50C36" w:rsidP="00F50C36">
      <w:pPr>
        <w:jc w:val="both"/>
        <w:rPr>
          <w:rFonts w:cstheme="minorHAnsi"/>
        </w:rPr>
      </w:pPr>
      <w:r w:rsidRPr="00F92745">
        <w:rPr>
          <w:rFonts w:cstheme="minorHAnsi"/>
        </w:rPr>
        <w:t xml:space="preserve">Parágrafo único. Os atos enumerados nos incisos I e II deste </w:t>
      </w:r>
      <w:r w:rsidR="00670835">
        <w:rPr>
          <w:rFonts w:cstheme="minorHAnsi"/>
        </w:rPr>
        <w:t>Art.</w:t>
      </w:r>
      <w:r w:rsidRPr="00F92745">
        <w:rPr>
          <w:rFonts w:cstheme="minorHAnsi"/>
        </w:rPr>
        <w:t xml:space="preserve"> serão datados e numerados em ordem distinta e publicados no Diário Oficial da União.</w:t>
      </w:r>
    </w:p>
    <w:p w:rsidR="00262C85" w:rsidRPr="00F92745" w:rsidRDefault="00262C85" w:rsidP="00F50C36">
      <w:pPr>
        <w:jc w:val="both"/>
        <w:rPr>
          <w:rFonts w:cstheme="minorHAnsi"/>
        </w:rPr>
      </w:pPr>
    </w:p>
    <w:p w:rsidR="00F50C36" w:rsidRPr="00F92745" w:rsidRDefault="00670835" w:rsidP="00F50C36">
      <w:pPr>
        <w:jc w:val="both"/>
        <w:rPr>
          <w:rFonts w:cstheme="minorHAnsi"/>
        </w:rPr>
      </w:pPr>
      <w:r>
        <w:rPr>
          <w:rFonts w:cstheme="minorHAnsi"/>
          <w:b/>
          <w:bCs/>
        </w:rPr>
        <w:t>Art.</w:t>
      </w:r>
      <w:r w:rsidR="00F50C36" w:rsidRPr="00F92745">
        <w:rPr>
          <w:rFonts w:cstheme="minorHAnsi"/>
          <w:b/>
          <w:bCs/>
        </w:rPr>
        <w:t xml:space="preserve"> 9º</w:t>
      </w:r>
      <w:r w:rsidR="00F50C36" w:rsidRPr="00F92745">
        <w:rPr>
          <w:rFonts w:cstheme="minorHAnsi"/>
        </w:rPr>
        <w:t xml:space="preserve"> </w:t>
      </w:r>
      <w:r w:rsidR="0055180E">
        <w:rPr>
          <w:rFonts w:cstheme="minorHAnsi"/>
        </w:rPr>
        <w:t xml:space="preserve">  </w:t>
      </w:r>
      <w:r w:rsidR="00F50C36" w:rsidRPr="00F92745">
        <w:rPr>
          <w:rFonts w:cstheme="minorHAnsi"/>
        </w:rPr>
        <w:t>As propostas de deliberação poderão ser apresentadas por qualquer conselheiro à Secretaria-Executiva do Conselho Nacional de Recursos Hídricos por meio de justificativa fundamentada e conteúdo mínimo necessário à sua apreciação.</w:t>
      </w:r>
    </w:p>
    <w:p w:rsidR="00F50C36" w:rsidRPr="00F92745" w:rsidRDefault="00F50C36" w:rsidP="00F50C36">
      <w:pPr>
        <w:jc w:val="both"/>
        <w:rPr>
          <w:rFonts w:cstheme="minorHAnsi"/>
        </w:rPr>
      </w:pPr>
    </w:p>
    <w:p w:rsidR="00F50C36" w:rsidRPr="00F92745" w:rsidRDefault="00F50C36" w:rsidP="00F50C36">
      <w:pPr>
        <w:jc w:val="both"/>
        <w:rPr>
          <w:rFonts w:cstheme="minorHAnsi"/>
        </w:rPr>
      </w:pPr>
      <w:r w:rsidRPr="00F92745">
        <w:rPr>
          <w:rFonts w:cstheme="minorHAnsi"/>
        </w:rPr>
        <w:t xml:space="preserve">§ 1º </w:t>
      </w:r>
      <w:r w:rsidR="0055180E">
        <w:rPr>
          <w:rFonts w:cstheme="minorHAnsi"/>
        </w:rPr>
        <w:t xml:space="preserve"> </w:t>
      </w:r>
      <w:r w:rsidRPr="00F92745">
        <w:rPr>
          <w:rFonts w:cstheme="minorHAnsi"/>
        </w:rPr>
        <w:t>A justificativa da proposta de deliberação deverá conter, no mínimo, as seguintes informações:</w:t>
      </w:r>
    </w:p>
    <w:p w:rsidR="00F50C36" w:rsidRPr="00F92745" w:rsidRDefault="00F50C36" w:rsidP="00F50C36">
      <w:pPr>
        <w:jc w:val="both"/>
        <w:rPr>
          <w:rFonts w:cstheme="minorHAnsi"/>
        </w:rPr>
      </w:pPr>
    </w:p>
    <w:p w:rsidR="00F50C36" w:rsidRPr="00F92745" w:rsidRDefault="00F50C36" w:rsidP="00F50C36">
      <w:pPr>
        <w:jc w:val="both"/>
        <w:rPr>
          <w:rFonts w:cstheme="minorHAnsi"/>
        </w:rPr>
      </w:pPr>
      <w:r w:rsidRPr="00F92745">
        <w:rPr>
          <w:rFonts w:cstheme="minorHAnsi"/>
        </w:rPr>
        <w:t xml:space="preserve">I - </w:t>
      </w:r>
      <w:r w:rsidR="0099755C">
        <w:rPr>
          <w:rFonts w:cstheme="minorHAnsi"/>
        </w:rPr>
        <w:t>r</w:t>
      </w:r>
      <w:r w:rsidRPr="00F92745">
        <w:rPr>
          <w:rFonts w:cstheme="minorHAnsi"/>
        </w:rPr>
        <w:t>elevância e convergência da matéria com os programas, projetos, metas e diretrizes do Plano Nacional de Recursos Hídricos;"</w:t>
      </w:r>
    </w:p>
    <w:p w:rsidR="00F50C36" w:rsidRPr="00F92745" w:rsidRDefault="00F50C36" w:rsidP="00F50C36">
      <w:pPr>
        <w:jc w:val="both"/>
        <w:rPr>
          <w:rFonts w:cstheme="minorHAnsi"/>
        </w:rPr>
      </w:pPr>
      <w:r w:rsidRPr="00F92745">
        <w:rPr>
          <w:rFonts w:cstheme="minorHAnsi"/>
        </w:rPr>
        <w:t xml:space="preserve">II - </w:t>
      </w:r>
      <w:r w:rsidR="0099755C">
        <w:rPr>
          <w:rFonts w:cstheme="minorHAnsi"/>
        </w:rPr>
        <w:t>e</w:t>
      </w:r>
      <w:r w:rsidRPr="00F92745">
        <w:rPr>
          <w:rFonts w:cstheme="minorHAnsi"/>
        </w:rPr>
        <w:t>scopo do conteúdo normativo;</w:t>
      </w:r>
    </w:p>
    <w:p w:rsidR="00F50C36" w:rsidRPr="00F92745" w:rsidRDefault="00F50C36" w:rsidP="00F50C36">
      <w:pPr>
        <w:jc w:val="both"/>
        <w:rPr>
          <w:rFonts w:cstheme="minorHAnsi"/>
        </w:rPr>
      </w:pPr>
      <w:r w:rsidRPr="00F92745">
        <w:rPr>
          <w:rFonts w:cstheme="minorHAnsi"/>
        </w:rPr>
        <w:t xml:space="preserve">III - </w:t>
      </w:r>
      <w:r w:rsidR="0099755C">
        <w:rPr>
          <w:rFonts w:cstheme="minorHAnsi"/>
        </w:rPr>
        <w:t>i</w:t>
      </w:r>
      <w:r w:rsidRPr="00F92745">
        <w:rPr>
          <w:rFonts w:cstheme="minorHAnsi"/>
        </w:rPr>
        <w:t>mpactos e consequências esperados e setores a serem afetados pela aprovação da matéria.</w:t>
      </w:r>
    </w:p>
    <w:p w:rsidR="00F50C36" w:rsidRPr="00F92745" w:rsidRDefault="00F50C36" w:rsidP="00F50C36">
      <w:pPr>
        <w:jc w:val="both"/>
        <w:rPr>
          <w:rFonts w:cstheme="minorHAnsi"/>
        </w:rPr>
      </w:pPr>
    </w:p>
    <w:p w:rsidR="00F50C36" w:rsidRPr="00F92745" w:rsidRDefault="00F50C36" w:rsidP="00F50C36">
      <w:pPr>
        <w:jc w:val="both"/>
        <w:rPr>
          <w:rFonts w:cstheme="minorHAnsi"/>
        </w:rPr>
      </w:pPr>
      <w:r w:rsidRPr="00F92745">
        <w:rPr>
          <w:rFonts w:cstheme="minorHAnsi"/>
        </w:rPr>
        <w:t xml:space="preserve">§ 2º </w:t>
      </w:r>
      <w:r w:rsidR="0055180E">
        <w:rPr>
          <w:rFonts w:cstheme="minorHAnsi"/>
        </w:rPr>
        <w:t xml:space="preserve"> </w:t>
      </w:r>
      <w:r w:rsidRPr="00F92745">
        <w:rPr>
          <w:rFonts w:cstheme="minorHAnsi"/>
        </w:rPr>
        <w:t xml:space="preserve">Após a apresentação da proposta de deliberação, a Secretaria-Executiva abrirá processo, </w:t>
      </w:r>
      <w:r w:rsidRPr="007F3576">
        <w:rPr>
          <w:rFonts w:cstheme="minorHAnsi"/>
        </w:rPr>
        <w:t>com numeração específica</w:t>
      </w:r>
      <w:r w:rsidRPr="00F92745">
        <w:rPr>
          <w:rFonts w:cstheme="minorHAnsi"/>
        </w:rPr>
        <w:t>, destinado a registrar e arquivar toda a sua tramitação no Conselho Nacional de Recursos Hídricos.</w:t>
      </w:r>
    </w:p>
    <w:p w:rsidR="00F50C36" w:rsidRDefault="00F50C36" w:rsidP="00F50C36">
      <w:pPr>
        <w:jc w:val="both"/>
        <w:rPr>
          <w:rFonts w:cstheme="minorHAnsi"/>
        </w:rPr>
      </w:pPr>
      <w:r w:rsidRPr="00F92745">
        <w:rPr>
          <w:rFonts w:cstheme="minorHAnsi"/>
        </w:rPr>
        <w:t xml:space="preserve">§ 3º </w:t>
      </w:r>
      <w:r w:rsidR="0055180E">
        <w:rPr>
          <w:rFonts w:cstheme="minorHAnsi"/>
        </w:rPr>
        <w:t xml:space="preserve"> </w:t>
      </w:r>
      <w:r w:rsidRPr="00F92745">
        <w:rPr>
          <w:rFonts w:cstheme="minorHAnsi"/>
        </w:rPr>
        <w:t>A Secretaria-Executiva encaminhará a proposta às Câmaras Técnicas competentes para análise e emissão de parecer.</w:t>
      </w:r>
    </w:p>
    <w:p w:rsidR="00486197" w:rsidRPr="00F92745" w:rsidRDefault="00AC73D1" w:rsidP="00486197">
      <w:pPr>
        <w:jc w:val="both"/>
        <w:rPr>
          <w:rFonts w:cstheme="minorHAnsi"/>
        </w:rPr>
      </w:pPr>
      <w:r w:rsidRPr="006F2B28">
        <w:rPr>
          <w:rFonts w:cstheme="minorHAnsi"/>
        </w:rPr>
        <w:t>§ 4º   A proposta de deliberação, acompanhada do respectivo parecer técnico, será então submetida à apreciação da</w:t>
      </w:r>
      <w:r w:rsidRPr="003F1524">
        <w:rPr>
          <w:rFonts w:cstheme="minorHAnsi"/>
          <w:color w:val="FF0000"/>
        </w:rPr>
        <w:t xml:space="preserve"> Câmara Técnica de Assuntos Legais - CTAL, e</w:t>
      </w:r>
      <w:r w:rsidRPr="00AC73D1">
        <w:rPr>
          <w:rFonts w:cstheme="minorHAnsi"/>
          <w:color w:val="4472C4" w:themeColor="accent1"/>
        </w:rPr>
        <w:t xml:space="preserve"> </w:t>
      </w:r>
      <w:r w:rsidR="00486197" w:rsidRPr="00486197">
        <w:rPr>
          <w:rFonts w:cstheme="minorHAnsi"/>
        </w:rPr>
        <w:t>após o que a matéria será</w:t>
      </w:r>
      <w:r w:rsidR="00486197" w:rsidRPr="00F92745">
        <w:rPr>
          <w:rFonts w:cstheme="minorHAnsi"/>
        </w:rPr>
        <w:t xml:space="preserve"> submetida </w:t>
      </w:r>
      <w:r w:rsidR="00486197">
        <w:rPr>
          <w:rFonts w:cstheme="minorHAnsi"/>
        </w:rPr>
        <w:t>ao</w:t>
      </w:r>
      <w:r w:rsidR="00486197" w:rsidRPr="00F92745">
        <w:rPr>
          <w:rFonts w:cstheme="minorHAnsi"/>
        </w:rPr>
        <w:t xml:space="preserve"> Plenário.</w:t>
      </w:r>
    </w:p>
    <w:p w:rsidR="00AC73D1" w:rsidRPr="00AC73D1" w:rsidRDefault="00AC73D1" w:rsidP="00F50C36">
      <w:pPr>
        <w:jc w:val="both"/>
        <w:rPr>
          <w:rFonts w:cstheme="minorHAnsi"/>
          <w:color w:val="4472C4" w:themeColor="accent1"/>
        </w:rPr>
      </w:pPr>
    </w:p>
    <w:p w:rsidR="00F50C36" w:rsidRPr="00F92745" w:rsidRDefault="00F50C36" w:rsidP="00F50C36">
      <w:pPr>
        <w:jc w:val="both"/>
        <w:rPr>
          <w:rFonts w:cstheme="minorHAnsi"/>
        </w:rPr>
      </w:pPr>
      <w:r w:rsidRPr="00F92745">
        <w:rPr>
          <w:rFonts w:cstheme="minorHAnsi"/>
        </w:rPr>
        <w:t xml:space="preserve">§ 5º </w:t>
      </w:r>
      <w:r w:rsidR="0055180E">
        <w:rPr>
          <w:rFonts w:cstheme="minorHAnsi"/>
        </w:rPr>
        <w:t xml:space="preserve"> </w:t>
      </w:r>
      <w:r w:rsidRPr="00F92745">
        <w:rPr>
          <w:rFonts w:cstheme="minorHAnsi"/>
        </w:rPr>
        <w:t>As propostas de deliberação que implicarem despesas deverão indicar a fonte da respectiva receita.</w:t>
      </w:r>
    </w:p>
    <w:p w:rsidR="00FD6B37" w:rsidRPr="00F92745" w:rsidRDefault="00FD6B37" w:rsidP="00F50C36">
      <w:pPr>
        <w:jc w:val="both"/>
        <w:rPr>
          <w:rFonts w:cstheme="minorHAnsi"/>
        </w:rPr>
      </w:pPr>
    </w:p>
    <w:p w:rsidR="009520A6" w:rsidRPr="00F92745" w:rsidRDefault="00670835" w:rsidP="009520A6">
      <w:pPr>
        <w:jc w:val="both"/>
        <w:rPr>
          <w:rFonts w:cstheme="minorHAnsi"/>
        </w:rPr>
      </w:pPr>
      <w:r>
        <w:rPr>
          <w:rFonts w:cstheme="minorHAnsi"/>
          <w:b/>
          <w:bCs/>
        </w:rPr>
        <w:t>Art.</w:t>
      </w:r>
      <w:r w:rsidR="009520A6" w:rsidRPr="00F92745">
        <w:rPr>
          <w:rFonts w:cstheme="minorHAnsi"/>
          <w:b/>
          <w:bCs/>
        </w:rPr>
        <w:t xml:space="preserve"> 10</w:t>
      </w:r>
      <w:r w:rsidR="0055180E">
        <w:rPr>
          <w:rFonts w:cstheme="minorHAnsi"/>
          <w:b/>
          <w:bCs/>
        </w:rPr>
        <w:t>.</w:t>
      </w:r>
      <w:r w:rsidR="009520A6" w:rsidRPr="00F92745">
        <w:rPr>
          <w:rFonts w:cstheme="minorHAnsi"/>
        </w:rPr>
        <w:t xml:space="preserve"> </w:t>
      </w:r>
      <w:r w:rsidR="0055180E">
        <w:rPr>
          <w:rFonts w:cstheme="minorHAnsi"/>
        </w:rPr>
        <w:t xml:space="preserve"> </w:t>
      </w:r>
      <w:r w:rsidR="009520A6" w:rsidRPr="00F92745">
        <w:rPr>
          <w:rFonts w:cstheme="minorHAnsi"/>
        </w:rPr>
        <w:t xml:space="preserve">A deliberação das matérias em Plenário </w:t>
      </w:r>
      <w:r w:rsidR="009520A6" w:rsidRPr="007F3576">
        <w:rPr>
          <w:rFonts w:cstheme="minorHAnsi"/>
        </w:rPr>
        <w:t>deverá</w:t>
      </w:r>
      <w:r w:rsidR="009520A6" w:rsidRPr="00F92745">
        <w:rPr>
          <w:rFonts w:cstheme="minorHAnsi"/>
        </w:rPr>
        <w:t xml:space="preserve"> obedecer à seguinte sequência:</w:t>
      </w:r>
    </w:p>
    <w:p w:rsidR="009520A6" w:rsidRPr="00F92745" w:rsidRDefault="009520A6" w:rsidP="009520A6">
      <w:pPr>
        <w:jc w:val="both"/>
        <w:rPr>
          <w:rFonts w:cstheme="minorHAnsi"/>
        </w:rPr>
      </w:pPr>
    </w:p>
    <w:p w:rsidR="009520A6" w:rsidRPr="00F92745" w:rsidRDefault="009520A6" w:rsidP="009520A6">
      <w:pPr>
        <w:jc w:val="both"/>
        <w:rPr>
          <w:rFonts w:cstheme="minorHAnsi"/>
        </w:rPr>
      </w:pPr>
      <w:r w:rsidRPr="00F92745">
        <w:rPr>
          <w:rFonts w:cstheme="minorHAnsi"/>
        </w:rPr>
        <w:t xml:space="preserve">I - </w:t>
      </w:r>
      <w:r w:rsidR="0099755C">
        <w:rPr>
          <w:rFonts w:cstheme="minorHAnsi"/>
        </w:rPr>
        <w:t>o</w:t>
      </w:r>
      <w:r w:rsidRPr="00F92745">
        <w:rPr>
          <w:rFonts w:cstheme="minorHAnsi"/>
        </w:rPr>
        <w:t xml:space="preserve"> Presidente do Conselho Nacional de Recursos Hídricos informará o item incluído na pauta e </w:t>
      </w:r>
      <w:r w:rsidRPr="007F3576">
        <w:rPr>
          <w:rFonts w:cstheme="minorHAnsi"/>
        </w:rPr>
        <w:t>dará</w:t>
      </w:r>
      <w:r w:rsidRPr="00F92745">
        <w:rPr>
          <w:rFonts w:cstheme="minorHAnsi"/>
        </w:rPr>
        <w:t xml:space="preserve"> a palavra ao relator da matéria;</w:t>
      </w:r>
    </w:p>
    <w:p w:rsidR="009520A6" w:rsidRPr="00F92745" w:rsidRDefault="009520A6" w:rsidP="009520A6">
      <w:pPr>
        <w:jc w:val="both"/>
        <w:rPr>
          <w:rFonts w:cstheme="minorHAnsi"/>
        </w:rPr>
      </w:pPr>
      <w:r w:rsidRPr="00F92745">
        <w:rPr>
          <w:rFonts w:cstheme="minorHAnsi"/>
        </w:rPr>
        <w:t xml:space="preserve">II - </w:t>
      </w:r>
      <w:r w:rsidR="0099755C">
        <w:rPr>
          <w:rFonts w:cstheme="minorHAnsi"/>
        </w:rPr>
        <w:t>o</w:t>
      </w:r>
      <w:r w:rsidRPr="00F92745">
        <w:rPr>
          <w:rFonts w:cstheme="minorHAnsi"/>
        </w:rPr>
        <w:t xml:space="preserve"> relator da matéria apresentará o parecer conclusivo da Câmara Técnica competente;</w:t>
      </w:r>
    </w:p>
    <w:p w:rsidR="009520A6" w:rsidRPr="00F92745" w:rsidRDefault="009520A6" w:rsidP="009520A6">
      <w:pPr>
        <w:jc w:val="both"/>
        <w:rPr>
          <w:rFonts w:cstheme="minorHAnsi"/>
        </w:rPr>
      </w:pPr>
      <w:r w:rsidRPr="00F92745">
        <w:rPr>
          <w:rFonts w:cstheme="minorHAnsi"/>
        </w:rPr>
        <w:lastRenderedPageBreak/>
        <w:t xml:space="preserve">III- </w:t>
      </w:r>
      <w:r w:rsidR="0099755C">
        <w:rPr>
          <w:rFonts w:cstheme="minorHAnsi"/>
        </w:rPr>
        <w:t>q</w:t>
      </w:r>
      <w:r w:rsidRPr="00F92745">
        <w:rPr>
          <w:rFonts w:cstheme="minorHAnsi"/>
        </w:rPr>
        <w:t xml:space="preserve">ualquer conselheiro, após a apresentação a que se refere o inciso II deste </w:t>
      </w:r>
      <w:r w:rsidR="00670835">
        <w:rPr>
          <w:rFonts w:cstheme="minorHAnsi"/>
        </w:rPr>
        <w:t>Art.</w:t>
      </w:r>
      <w:r w:rsidRPr="00F92745">
        <w:rPr>
          <w:rFonts w:cstheme="minorHAnsi"/>
        </w:rPr>
        <w:t>, poderá manifestar-se de forma escrita, ou oral por três minutos, a respeito da matéria colocada em discussão; e</w:t>
      </w:r>
    </w:p>
    <w:p w:rsidR="009520A6" w:rsidRPr="00F92745" w:rsidRDefault="009520A6" w:rsidP="009520A6">
      <w:pPr>
        <w:jc w:val="both"/>
        <w:rPr>
          <w:rFonts w:cstheme="minorHAnsi"/>
        </w:rPr>
      </w:pPr>
      <w:r w:rsidRPr="00F92745">
        <w:rPr>
          <w:rFonts w:cstheme="minorHAnsi"/>
        </w:rPr>
        <w:t xml:space="preserve">IV - </w:t>
      </w:r>
      <w:r w:rsidR="0099755C">
        <w:rPr>
          <w:rFonts w:cstheme="minorHAnsi"/>
        </w:rPr>
        <w:t>e</w:t>
      </w:r>
      <w:r w:rsidRPr="00F92745">
        <w:rPr>
          <w:rFonts w:cstheme="minorHAnsi"/>
        </w:rPr>
        <w:t>ncerrada a discussão, o Plenário deliberará sobre a matéria.</w:t>
      </w:r>
    </w:p>
    <w:p w:rsidR="009520A6" w:rsidRPr="00F92745" w:rsidRDefault="009520A6" w:rsidP="009520A6">
      <w:pPr>
        <w:jc w:val="both"/>
        <w:rPr>
          <w:rFonts w:cstheme="minorHAnsi"/>
        </w:rPr>
      </w:pPr>
    </w:p>
    <w:p w:rsidR="009520A6" w:rsidRPr="00F92745" w:rsidRDefault="009520A6" w:rsidP="009520A6">
      <w:pPr>
        <w:jc w:val="both"/>
        <w:rPr>
          <w:rFonts w:cstheme="minorHAnsi"/>
        </w:rPr>
      </w:pPr>
      <w:r w:rsidRPr="00F92745">
        <w:rPr>
          <w:rFonts w:cstheme="minorHAnsi"/>
        </w:rPr>
        <w:t xml:space="preserve">§ 1º </w:t>
      </w:r>
      <w:r w:rsidR="0055180E">
        <w:rPr>
          <w:rFonts w:cstheme="minorHAnsi"/>
        </w:rPr>
        <w:t xml:space="preserve"> </w:t>
      </w:r>
      <w:r w:rsidRPr="00F92745">
        <w:rPr>
          <w:rFonts w:cstheme="minorHAnsi"/>
        </w:rPr>
        <w:t>Durante o processo de discussão, o conselheiro poderá delegar, a seu critério, o uso da palavra para manifestação em Plenário.</w:t>
      </w:r>
    </w:p>
    <w:p w:rsidR="009520A6" w:rsidRPr="00F92745" w:rsidRDefault="009520A6" w:rsidP="009520A6">
      <w:pPr>
        <w:jc w:val="both"/>
        <w:rPr>
          <w:rFonts w:cstheme="minorHAnsi"/>
        </w:rPr>
      </w:pPr>
    </w:p>
    <w:p w:rsidR="009520A6" w:rsidRPr="00F92745" w:rsidRDefault="009520A6" w:rsidP="009520A6">
      <w:pPr>
        <w:jc w:val="both"/>
        <w:rPr>
          <w:rFonts w:cstheme="minorHAnsi"/>
        </w:rPr>
      </w:pPr>
      <w:r w:rsidRPr="00F92745">
        <w:rPr>
          <w:rFonts w:cstheme="minorHAnsi"/>
        </w:rPr>
        <w:t xml:space="preserve">§ 2º </w:t>
      </w:r>
      <w:r w:rsidR="0055180E">
        <w:rPr>
          <w:rFonts w:cstheme="minorHAnsi"/>
        </w:rPr>
        <w:t xml:space="preserve"> </w:t>
      </w:r>
      <w:r w:rsidRPr="00F92745">
        <w:rPr>
          <w:rFonts w:cstheme="minorHAnsi"/>
        </w:rPr>
        <w:t>O Plenário poderá decidir pelo retorno da matéria para nova análise pela câmara técnica competente, antes de iniciar o processo de votação do mérito.</w:t>
      </w:r>
    </w:p>
    <w:p w:rsidR="009520A6" w:rsidRPr="00F92745" w:rsidRDefault="009520A6" w:rsidP="009520A6">
      <w:pPr>
        <w:jc w:val="both"/>
        <w:rPr>
          <w:rFonts w:cstheme="minorHAnsi"/>
        </w:rPr>
      </w:pPr>
    </w:p>
    <w:p w:rsidR="009520A6" w:rsidRPr="00F92745" w:rsidRDefault="009520A6" w:rsidP="009520A6">
      <w:pPr>
        <w:jc w:val="both"/>
        <w:rPr>
          <w:rFonts w:cstheme="minorHAnsi"/>
        </w:rPr>
      </w:pPr>
      <w:r w:rsidRPr="00F92745">
        <w:rPr>
          <w:rFonts w:cstheme="minorHAnsi"/>
        </w:rPr>
        <w:t>§ 3º Durante o processo de votação, não será concedida a palavra para novos pronunciamentos.</w:t>
      </w:r>
    </w:p>
    <w:p w:rsidR="009520A6" w:rsidRPr="00F92745" w:rsidRDefault="009520A6" w:rsidP="009520A6">
      <w:pPr>
        <w:jc w:val="both"/>
        <w:rPr>
          <w:rFonts w:cstheme="minorHAnsi"/>
        </w:rPr>
      </w:pPr>
    </w:p>
    <w:p w:rsidR="00FD6B37" w:rsidRPr="00F92745" w:rsidRDefault="00670835" w:rsidP="009520A6">
      <w:pPr>
        <w:jc w:val="both"/>
        <w:rPr>
          <w:rFonts w:cstheme="minorHAnsi"/>
        </w:rPr>
      </w:pPr>
      <w:r>
        <w:rPr>
          <w:rFonts w:cstheme="minorHAnsi"/>
          <w:b/>
          <w:bCs/>
        </w:rPr>
        <w:t>Art.</w:t>
      </w:r>
      <w:r w:rsidR="009520A6" w:rsidRPr="00F92745">
        <w:rPr>
          <w:rFonts w:cstheme="minorHAnsi"/>
          <w:b/>
          <w:bCs/>
        </w:rPr>
        <w:t xml:space="preserve"> 11</w:t>
      </w:r>
      <w:r w:rsidR="0055180E">
        <w:rPr>
          <w:rFonts w:cstheme="minorHAnsi"/>
          <w:b/>
          <w:bCs/>
        </w:rPr>
        <w:t>.</w:t>
      </w:r>
      <w:r w:rsidR="009520A6" w:rsidRPr="00F92745">
        <w:rPr>
          <w:rFonts w:cstheme="minorHAnsi"/>
          <w:b/>
          <w:bCs/>
        </w:rPr>
        <w:t xml:space="preserve"> </w:t>
      </w:r>
      <w:r w:rsidR="009520A6" w:rsidRPr="00F92745">
        <w:rPr>
          <w:rFonts w:cstheme="minorHAnsi"/>
        </w:rPr>
        <w:t>O Plenário poderá apreciar matéria deliberativa não constante de pauta, mediante justificativa por escrito e requerimento de regime de urgência.</w:t>
      </w:r>
    </w:p>
    <w:p w:rsidR="00BA64DE" w:rsidRPr="00F92745" w:rsidRDefault="00BA64DE" w:rsidP="00BA64DE">
      <w:pPr>
        <w:jc w:val="both"/>
        <w:rPr>
          <w:rFonts w:cstheme="minorHAnsi"/>
        </w:rPr>
      </w:pPr>
    </w:p>
    <w:p w:rsidR="009520A6" w:rsidRPr="00F92745" w:rsidRDefault="009520A6" w:rsidP="009520A6">
      <w:pPr>
        <w:jc w:val="both"/>
        <w:rPr>
          <w:rFonts w:cstheme="minorHAnsi"/>
        </w:rPr>
      </w:pPr>
      <w:r w:rsidRPr="00F92745">
        <w:rPr>
          <w:rFonts w:cstheme="minorHAnsi"/>
        </w:rPr>
        <w:t xml:space="preserve">§ 1º </w:t>
      </w:r>
      <w:r w:rsidR="0055180E">
        <w:rPr>
          <w:rFonts w:cstheme="minorHAnsi"/>
        </w:rPr>
        <w:t xml:space="preserve"> </w:t>
      </w:r>
      <w:r w:rsidRPr="00F92745">
        <w:rPr>
          <w:rFonts w:cstheme="minorHAnsi"/>
        </w:rPr>
        <w:t xml:space="preserve">O requerimento de urgência, acompanhado da respectiva proposta de deliberação, deverá ser subscrito por um mínimo </w:t>
      </w:r>
      <w:r w:rsidRPr="00A8070E">
        <w:rPr>
          <w:rFonts w:cstheme="minorHAnsi"/>
          <w:color w:val="FF0000"/>
        </w:rPr>
        <w:t xml:space="preserve">de 7 (sete) </w:t>
      </w:r>
      <w:r w:rsidRPr="00F92745">
        <w:rPr>
          <w:rFonts w:cstheme="minorHAnsi"/>
        </w:rPr>
        <w:t>Conselheiros e encaminhado à Secretaria-Executiva do Conselho Nacional de Recursos Hídricos, com no mínimo 5 (cinco) dias úteis de antecedência, a qual, no prazo de 3 (três) dias úteis providenciará a distribuição aos Conselheiros.</w:t>
      </w:r>
    </w:p>
    <w:p w:rsidR="009520A6" w:rsidRPr="00F92745" w:rsidRDefault="009520A6" w:rsidP="009520A6">
      <w:pPr>
        <w:jc w:val="both"/>
        <w:rPr>
          <w:rFonts w:cstheme="minorHAnsi"/>
        </w:rPr>
      </w:pPr>
    </w:p>
    <w:p w:rsidR="00BA64DE" w:rsidRPr="00F92745" w:rsidRDefault="009520A6" w:rsidP="009520A6">
      <w:pPr>
        <w:jc w:val="both"/>
        <w:rPr>
          <w:rFonts w:cstheme="minorHAnsi"/>
        </w:rPr>
      </w:pPr>
      <w:r w:rsidRPr="00F92745">
        <w:rPr>
          <w:rFonts w:cstheme="minorHAnsi"/>
        </w:rPr>
        <w:t xml:space="preserve">§ 2º </w:t>
      </w:r>
      <w:r w:rsidR="0055180E">
        <w:rPr>
          <w:rFonts w:cstheme="minorHAnsi"/>
        </w:rPr>
        <w:t xml:space="preserve"> </w:t>
      </w:r>
      <w:r w:rsidRPr="00F92745">
        <w:rPr>
          <w:rFonts w:cstheme="minorHAnsi"/>
        </w:rPr>
        <w:t xml:space="preserve">Excepcionalmente, o Plenário poderá dispensar o prazo estabelecido no § 1º deste </w:t>
      </w:r>
      <w:r w:rsidR="0055180E">
        <w:rPr>
          <w:rFonts w:cstheme="minorHAnsi"/>
        </w:rPr>
        <w:t>artigo</w:t>
      </w:r>
      <w:r w:rsidRPr="00F92745">
        <w:rPr>
          <w:rFonts w:cstheme="minorHAnsi"/>
        </w:rPr>
        <w:t xml:space="preserve"> desde que o requerimento de urgência seja subscrito por, no mínimo, </w:t>
      </w:r>
      <w:r w:rsidRPr="00A8070E">
        <w:rPr>
          <w:rFonts w:cstheme="minorHAnsi"/>
          <w:color w:val="FF0000"/>
        </w:rPr>
        <w:t xml:space="preserve">10 (dez) </w:t>
      </w:r>
      <w:r w:rsidRPr="00F92745">
        <w:rPr>
          <w:rFonts w:cstheme="minorHAnsi"/>
        </w:rPr>
        <w:t>Conselheiros e tenha sido apresentado à Secretaria-Executiva do Conselho Nacional de Recursos Hídricos, acompanhado da proposta de deliberação, antes da abertura, da reunião respectiva.</w:t>
      </w:r>
    </w:p>
    <w:p w:rsidR="009520A6" w:rsidRPr="00F92745" w:rsidRDefault="009520A6" w:rsidP="009520A6">
      <w:pPr>
        <w:jc w:val="both"/>
        <w:rPr>
          <w:rFonts w:cstheme="minorHAnsi"/>
        </w:rPr>
      </w:pPr>
    </w:p>
    <w:p w:rsidR="009520A6" w:rsidRPr="00F92745" w:rsidRDefault="009520A6" w:rsidP="009520A6">
      <w:pPr>
        <w:jc w:val="both"/>
        <w:rPr>
          <w:rFonts w:cstheme="minorHAnsi"/>
        </w:rPr>
      </w:pPr>
      <w:r w:rsidRPr="00F92745">
        <w:rPr>
          <w:rFonts w:cstheme="minorHAnsi"/>
        </w:rPr>
        <w:t>§ 3º</w:t>
      </w:r>
      <w:r w:rsidR="0055180E">
        <w:rPr>
          <w:rFonts w:cstheme="minorHAnsi"/>
        </w:rPr>
        <w:t xml:space="preserve"> </w:t>
      </w:r>
      <w:r w:rsidRPr="00F92745">
        <w:rPr>
          <w:rFonts w:cstheme="minorHAnsi"/>
        </w:rPr>
        <w:t xml:space="preserve"> O requerimento de urgência poderá ser acolhido a critério do Plenário, por maioria simples.</w:t>
      </w:r>
    </w:p>
    <w:p w:rsidR="009520A6" w:rsidRPr="00F92745" w:rsidRDefault="009520A6" w:rsidP="009520A6">
      <w:pPr>
        <w:jc w:val="both"/>
        <w:rPr>
          <w:rFonts w:cstheme="minorHAnsi"/>
        </w:rPr>
      </w:pPr>
    </w:p>
    <w:p w:rsidR="009520A6" w:rsidRPr="00F92745" w:rsidRDefault="009520A6" w:rsidP="009520A6">
      <w:pPr>
        <w:jc w:val="both"/>
        <w:rPr>
          <w:rFonts w:cstheme="minorHAnsi"/>
        </w:rPr>
      </w:pPr>
      <w:r w:rsidRPr="00F92745">
        <w:rPr>
          <w:rFonts w:cstheme="minorHAnsi"/>
        </w:rPr>
        <w:t xml:space="preserve">§ 4º </w:t>
      </w:r>
      <w:r w:rsidR="0055180E">
        <w:rPr>
          <w:rFonts w:cstheme="minorHAnsi"/>
        </w:rPr>
        <w:t xml:space="preserve"> </w:t>
      </w:r>
      <w:r w:rsidRPr="00F92745">
        <w:rPr>
          <w:rFonts w:cstheme="minorHAnsi"/>
        </w:rPr>
        <w:t>A matéria deliberativa cujo requerimento de urgência não tenha sido aprovado terá sua admissibilidade analisada pelo Plenário do Conselho Nacional de Recursos Hídricos e, se aprovada, será encaminhada à Câmara Técnica pertinente."</w:t>
      </w:r>
    </w:p>
    <w:p w:rsidR="009520A6" w:rsidRPr="00F92745" w:rsidRDefault="009520A6" w:rsidP="009520A6">
      <w:pPr>
        <w:jc w:val="both"/>
        <w:rPr>
          <w:rFonts w:cstheme="minorHAnsi"/>
        </w:rPr>
      </w:pPr>
    </w:p>
    <w:p w:rsidR="009520A6" w:rsidRPr="00F92745" w:rsidRDefault="00670835" w:rsidP="009520A6">
      <w:pPr>
        <w:jc w:val="both"/>
        <w:rPr>
          <w:rFonts w:cstheme="minorHAnsi"/>
        </w:rPr>
      </w:pPr>
      <w:r>
        <w:rPr>
          <w:rFonts w:cstheme="minorHAnsi"/>
          <w:b/>
          <w:bCs/>
        </w:rPr>
        <w:t>Art.</w:t>
      </w:r>
      <w:r w:rsidR="009520A6" w:rsidRPr="00F92745">
        <w:rPr>
          <w:rFonts w:cstheme="minorHAnsi"/>
          <w:b/>
          <w:bCs/>
        </w:rPr>
        <w:t xml:space="preserve"> 12</w:t>
      </w:r>
      <w:r w:rsidR="009520A6" w:rsidRPr="00F92745">
        <w:rPr>
          <w:rFonts w:cstheme="minorHAnsi"/>
        </w:rPr>
        <w:t xml:space="preserve"> </w:t>
      </w:r>
      <w:r w:rsidR="0055180E">
        <w:rPr>
          <w:rFonts w:cstheme="minorHAnsi"/>
        </w:rPr>
        <w:t xml:space="preserve">. </w:t>
      </w:r>
      <w:r w:rsidR="009520A6" w:rsidRPr="00F92745">
        <w:rPr>
          <w:rFonts w:cstheme="minorHAnsi"/>
        </w:rPr>
        <w:t xml:space="preserve"> Os membros do Conselho Nacional de Recursos Hídricos poderão requerer vista de matéria ainda não votada constante da pauta, mediante justificativa e sustentação oral. </w:t>
      </w:r>
    </w:p>
    <w:p w:rsidR="009520A6" w:rsidRPr="00F92745" w:rsidRDefault="009520A6" w:rsidP="009520A6">
      <w:pPr>
        <w:jc w:val="both"/>
        <w:rPr>
          <w:rFonts w:cstheme="minorHAnsi"/>
        </w:rPr>
      </w:pPr>
    </w:p>
    <w:p w:rsidR="009520A6" w:rsidRPr="00F92745" w:rsidRDefault="009520A6" w:rsidP="009520A6">
      <w:pPr>
        <w:jc w:val="both"/>
        <w:rPr>
          <w:rFonts w:cstheme="minorHAnsi"/>
        </w:rPr>
      </w:pPr>
      <w:r w:rsidRPr="00F92745">
        <w:rPr>
          <w:rFonts w:cstheme="minorHAnsi"/>
        </w:rPr>
        <w:t xml:space="preserve">§ 1º </w:t>
      </w:r>
      <w:r w:rsidR="0055180E">
        <w:rPr>
          <w:rFonts w:cstheme="minorHAnsi"/>
        </w:rPr>
        <w:t xml:space="preserve"> </w:t>
      </w:r>
      <w:r w:rsidRPr="00F92745">
        <w:rPr>
          <w:rFonts w:cstheme="minorHAnsi"/>
        </w:rPr>
        <w:t>A admissibilidade do pedido de vista de que trata o caput deverá ser aprovada pelo Plenário.</w:t>
      </w:r>
    </w:p>
    <w:p w:rsidR="009520A6" w:rsidRPr="00F92745" w:rsidRDefault="009520A6" w:rsidP="009520A6">
      <w:pPr>
        <w:jc w:val="both"/>
        <w:rPr>
          <w:rFonts w:cstheme="minorHAnsi"/>
        </w:rPr>
      </w:pPr>
    </w:p>
    <w:p w:rsidR="009520A6" w:rsidRPr="00F92745" w:rsidRDefault="009520A6" w:rsidP="009520A6">
      <w:pPr>
        <w:jc w:val="both"/>
        <w:rPr>
          <w:rFonts w:cstheme="minorHAnsi"/>
        </w:rPr>
      </w:pPr>
      <w:r w:rsidRPr="00F92745">
        <w:rPr>
          <w:rFonts w:cstheme="minorHAnsi"/>
        </w:rPr>
        <w:t>§ 2º</w:t>
      </w:r>
      <w:r w:rsidR="00EF204E" w:rsidRPr="00F92745">
        <w:rPr>
          <w:rFonts w:cstheme="minorHAnsi"/>
        </w:rPr>
        <w:t xml:space="preserve"> </w:t>
      </w:r>
      <w:r w:rsidR="00E668F8">
        <w:rPr>
          <w:rFonts w:cstheme="minorHAnsi"/>
        </w:rPr>
        <w:t xml:space="preserve"> </w:t>
      </w:r>
      <w:r w:rsidRPr="00F92745">
        <w:rPr>
          <w:rFonts w:cstheme="minorHAnsi"/>
        </w:rPr>
        <w:t xml:space="preserve">Caso o pedido de vista seja aprovado, a matéria em apreciação deverá constar da pauta da reunião plenária subsequente, ordinária ou extraordinária, </w:t>
      </w:r>
      <w:r w:rsidR="00500367" w:rsidRPr="00500367">
        <w:rPr>
          <w:rFonts w:cstheme="minorHAnsi"/>
          <w:color w:val="FF0000"/>
        </w:rPr>
        <w:t>em prazo não superior a noventa dias</w:t>
      </w:r>
      <w:r w:rsidR="00500367">
        <w:rPr>
          <w:rFonts w:cstheme="minorHAnsi"/>
        </w:rPr>
        <w:t xml:space="preserve">, </w:t>
      </w:r>
      <w:r w:rsidRPr="00F92745">
        <w:rPr>
          <w:rFonts w:cstheme="minorHAnsi"/>
        </w:rPr>
        <w:t>ocasião em que será exposto o parecer do membro que requereu vista.</w:t>
      </w:r>
    </w:p>
    <w:p w:rsidR="00BA64DE" w:rsidRPr="00F92745" w:rsidRDefault="00BA64DE" w:rsidP="00BA64DE">
      <w:pPr>
        <w:jc w:val="both"/>
        <w:rPr>
          <w:rFonts w:cstheme="minorHAnsi"/>
        </w:rPr>
      </w:pPr>
    </w:p>
    <w:p w:rsidR="00EF204E" w:rsidRPr="00F92745" w:rsidRDefault="00EF204E" w:rsidP="00EF204E">
      <w:pPr>
        <w:jc w:val="both"/>
        <w:rPr>
          <w:rFonts w:cstheme="minorHAnsi"/>
        </w:rPr>
      </w:pPr>
      <w:r w:rsidRPr="00F92745">
        <w:rPr>
          <w:rFonts w:cstheme="minorHAnsi"/>
        </w:rPr>
        <w:t xml:space="preserve">§ 3º </w:t>
      </w:r>
      <w:r w:rsidR="00E668F8">
        <w:rPr>
          <w:rFonts w:cstheme="minorHAnsi"/>
        </w:rPr>
        <w:t xml:space="preserve"> </w:t>
      </w:r>
      <w:r w:rsidRPr="00F92745">
        <w:rPr>
          <w:rFonts w:cstheme="minorHAnsi"/>
        </w:rPr>
        <w:t>O parecer relativo à matéria objeto de pedido de vista deverá ser encaminhado à Secretaria Executiva no prazo estabelecido pelo Presidente, não inferior a 20 dias.</w:t>
      </w:r>
    </w:p>
    <w:p w:rsidR="00EF204E" w:rsidRPr="00F92745" w:rsidRDefault="00EF204E" w:rsidP="00EF204E">
      <w:pPr>
        <w:jc w:val="both"/>
        <w:rPr>
          <w:rFonts w:cstheme="minorHAnsi"/>
        </w:rPr>
      </w:pPr>
      <w:r w:rsidRPr="00F92745">
        <w:rPr>
          <w:rFonts w:cstheme="minorHAnsi"/>
        </w:rPr>
        <w:lastRenderedPageBreak/>
        <w:t xml:space="preserve">§ 4º </w:t>
      </w:r>
      <w:r w:rsidR="00E668F8">
        <w:rPr>
          <w:rFonts w:cstheme="minorHAnsi"/>
        </w:rPr>
        <w:t xml:space="preserve"> </w:t>
      </w:r>
      <w:r w:rsidRPr="00F92745">
        <w:rPr>
          <w:rFonts w:cstheme="minorHAnsi"/>
        </w:rPr>
        <w:t>O parecer deverá conter, no mínimo, justificativa das razões motivadoras do pedido de vista e sugestão de encaminhamento da matéria.</w:t>
      </w:r>
    </w:p>
    <w:p w:rsidR="00EF204E" w:rsidRPr="00F92745" w:rsidRDefault="00EF204E" w:rsidP="00EF204E">
      <w:pPr>
        <w:jc w:val="both"/>
        <w:rPr>
          <w:rFonts w:cstheme="minorHAnsi"/>
        </w:rPr>
      </w:pPr>
      <w:r w:rsidRPr="00F92745">
        <w:rPr>
          <w:rFonts w:cstheme="minorHAnsi"/>
        </w:rPr>
        <w:t xml:space="preserve">§ 5º </w:t>
      </w:r>
      <w:r w:rsidR="00E668F8">
        <w:rPr>
          <w:rFonts w:cstheme="minorHAnsi"/>
        </w:rPr>
        <w:t xml:space="preserve"> </w:t>
      </w:r>
      <w:r w:rsidRPr="00F92745">
        <w:rPr>
          <w:rFonts w:cstheme="minorHAnsi"/>
        </w:rPr>
        <w:t xml:space="preserve">Quando mais de um Conselheiro pedir vista, o prazo para apresentação dos pareceres </w:t>
      </w:r>
      <w:r w:rsidRPr="007F3576">
        <w:rPr>
          <w:rFonts w:cstheme="minorHAnsi"/>
        </w:rPr>
        <w:t>correrá</w:t>
      </w:r>
      <w:r w:rsidRPr="00F92745">
        <w:rPr>
          <w:rFonts w:cstheme="minorHAnsi"/>
        </w:rPr>
        <w:t xml:space="preserve"> </w:t>
      </w:r>
      <w:r w:rsidRPr="007F3576">
        <w:rPr>
          <w:rFonts w:cstheme="minorHAnsi"/>
        </w:rPr>
        <w:t>simultaneamente</w:t>
      </w:r>
      <w:r w:rsidRPr="00F92745">
        <w:rPr>
          <w:rFonts w:cstheme="minorHAnsi"/>
        </w:rPr>
        <w:t>.</w:t>
      </w:r>
    </w:p>
    <w:p w:rsidR="00EF204E" w:rsidRPr="00F92745" w:rsidRDefault="00EF204E" w:rsidP="00EF204E">
      <w:pPr>
        <w:jc w:val="both"/>
        <w:rPr>
          <w:rFonts w:cstheme="minorHAnsi"/>
        </w:rPr>
      </w:pPr>
      <w:r w:rsidRPr="00F92745">
        <w:rPr>
          <w:rFonts w:cstheme="minorHAnsi"/>
        </w:rPr>
        <w:t xml:space="preserve">§ 6º </w:t>
      </w:r>
      <w:r w:rsidR="00E668F8">
        <w:rPr>
          <w:rFonts w:cstheme="minorHAnsi"/>
        </w:rPr>
        <w:t xml:space="preserve"> </w:t>
      </w:r>
      <w:r w:rsidRPr="00F92745">
        <w:rPr>
          <w:rFonts w:cstheme="minorHAnsi"/>
        </w:rPr>
        <w:t>Não será concedida vista de matéria após o início do seu processo de votação pelo Plenário.</w:t>
      </w:r>
    </w:p>
    <w:p w:rsidR="00EF204E" w:rsidRPr="00F92745" w:rsidRDefault="00EF204E" w:rsidP="00EF204E">
      <w:pPr>
        <w:jc w:val="both"/>
        <w:rPr>
          <w:rFonts w:cstheme="minorHAnsi"/>
        </w:rPr>
      </w:pPr>
      <w:r w:rsidRPr="00F92745">
        <w:rPr>
          <w:rFonts w:cstheme="minorHAnsi"/>
        </w:rPr>
        <w:t xml:space="preserve">§ 7º </w:t>
      </w:r>
      <w:r w:rsidR="00E668F8">
        <w:rPr>
          <w:rFonts w:cstheme="minorHAnsi"/>
        </w:rPr>
        <w:t xml:space="preserve"> </w:t>
      </w:r>
      <w:r w:rsidRPr="00F92745">
        <w:rPr>
          <w:rFonts w:cstheme="minorHAnsi"/>
        </w:rPr>
        <w:t>As matérias que estiverem sendo discutidas em regime de urgência somente poderão ser objeto de concessão de pedidos de vista se o Plenário assim o decidir, por maioria simples.</w:t>
      </w:r>
    </w:p>
    <w:p w:rsidR="00BA64DE" w:rsidRPr="00F92745" w:rsidRDefault="00EF204E" w:rsidP="00EF204E">
      <w:pPr>
        <w:jc w:val="both"/>
        <w:rPr>
          <w:rFonts w:cstheme="minorHAnsi"/>
        </w:rPr>
      </w:pPr>
      <w:r w:rsidRPr="00F92745">
        <w:rPr>
          <w:rFonts w:cstheme="minorHAnsi"/>
        </w:rPr>
        <w:t xml:space="preserve">§ 8º </w:t>
      </w:r>
      <w:r w:rsidR="00E668F8">
        <w:rPr>
          <w:rFonts w:cstheme="minorHAnsi"/>
        </w:rPr>
        <w:t xml:space="preserve"> </w:t>
      </w:r>
      <w:r w:rsidRPr="00F92745">
        <w:rPr>
          <w:rFonts w:cstheme="minorHAnsi"/>
        </w:rPr>
        <w:t>A matéria somente poderá ser objeto de pedido de vista uma única vez.</w:t>
      </w:r>
    </w:p>
    <w:p w:rsidR="004C73F5" w:rsidRPr="00F92745" w:rsidRDefault="00EF204E" w:rsidP="00545A62">
      <w:pPr>
        <w:jc w:val="both"/>
        <w:rPr>
          <w:rFonts w:cstheme="minorHAnsi"/>
        </w:rPr>
      </w:pPr>
      <w:r w:rsidRPr="00F92745">
        <w:rPr>
          <w:rFonts w:cstheme="minorHAnsi"/>
        </w:rPr>
        <w:t xml:space="preserve">§ 9º </w:t>
      </w:r>
      <w:r w:rsidR="00E668F8">
        <w:rPr>
          <w:rFonts w:cstheme="minorHAnsi"/>
        </w:rPr>
        <w:t xml:space="preserve"> </w:t>
      </w:r>
      <w:r w:rsidRPr="00F92745">
        <w:rPr>
          <w:rFonts w:cstheme="minorHAnsi"/>
        </w:rPr>
        <w:t xml:space="preserve">Não será concedido pedido de vista de matéria objeto de ato </w:t>
      </w:r>
      <w:r w:rsidRPr="00D941E3">
        <w:rPr>
          <w:rFonts w:cstheme="minorHAnsi"/>
          <w:i/>
          <w:iCs/>
        </w:rPr>
        <w:t>ad referendum</w:t>
      </w:r>
      <w:r w:rsidRPr="00F92745">
        <w:rPr>
          <w:rFonts w:cstheme="minorHAnsi"/>
        </w:rPr>
        <w:t>.</w:t>
      </w:r>
    </w:p>
    <w:p w:rsidR="003422E0" w:rsidRDefault="00EF204E" w:rsidP="00EF204E">
      <w:pPr>
        <w:jc w:val="both"/>
        <w:rPr>
          <w:color w:val="FF0000"/>
          <w:shd w:val="clear" w:color="auto" w:fill="FFFFFF"/>
        </w:rPr>
      </w:pPr>
      <w:r w:rsidRPr="003422E0">
        <w:rPr>
          <w:color w:val="FF0000"/>
        </w:rPr>
        <w:t>§ 10</w:t>
      </w:r>
      <w:r w:rsidR="00E668F8" w:rsidRPr="003422E0">
        <w:rPr>
          <w:color w:val="FF0000"/>
        </w:rPr>
        <w:t>.</w:t>
      </w:r>
      <w:r w:rsidRPr="003422E0">
        <w:rPr>
          <w:color w:val="FF0000"/>
        </w:rPr>
        <w:t xml:space="preserve"> </w:t>
      </w:r>
      <w:r w:rsidR="00E668F8" w:rsidRPr="003422E0">
        <w:rPr>
          <w:color w:val="FF0000"/>
        </w:rPr>
        <w:t xml:space="preserve"> </w:t>
      </w:r>
      <w:r w:rsidR="003422E0" w:rsidRPr="003422E0">
        <w:rPr>
          <w:color w:val="FF0000"/>
          <w:shd w:val="clear" w:color="auto" w:fill="FFFFFF"/>
        </w:rPr>
        <w:t>Na hipótese de não apresentação no prazo regimental, o parecer será desconsiderado e a instituição requerente será advertida por escrito e suspensa para novo pedido de vista na reunião subsequente.</w:t>
      </w:r>
    </w:p>
    <w:p w:rsidR="00183A42" w:rsidRPr="003422E0" w:rsidRDefault="00183A42" w:rsidP="00EF204E">
      <w:pPr>
        <w:jc w:val="both"/>
        <w:rPr>
          <w:color w:val="FF0000"/>
        </w:rPr>
      </w:pPr>
    </w:p>
    <w:p w:rsidR="00EF204E" w:rsidRDefault="00EF204E" w:rsidP="00EF204E">
      <w:pPr>
        <w:jc w:val="both"/>
        <w:rPr>
          <w:rFonts w:cstheme="minorHAnsi"/>
        </w:rPr>
      </w:pPr>
      <w:r w:rsidRPr="00F92745">
        <w:rPr>
          <w:rFonts w:cstheme="minorHAnsi"/>
        </w:rPr>
        <w:t>§ 11</w:t>
      </w:r>
      <w:r w:rsidR="00E668F8">
        <w:rPr>
          <w:rFonts w:cstheme="minorHAnsi"/>
        </w:rPr>
        <w:t>.</w:t>
      </w:r>
      <w:r w:rsidRPr="00F92745">
        <w:rPr>
          <w:rFonts w:cstheme="minorHAnsi"/>
        </w:rPr>
        <w:t xml:space="preserve"> </w:t>
      </w:r>
      <w:r w:rsidR="00E668F8">
        <w:rPr>
          <w:rFonts w:cstheme="minorHAnsi"/>
        </w:rPr>
        <w:t xml:space="preserve"> </w:t>
      </w:r>
      <w:r w:rsidRPr="00F92745">
        <w:rPr>
          <w:rFonts w:cstheme="minorHAnsi"/>
        </w:rPr>
        <w:t>A matéria objeto de pedido de vista constará da pauta da reunião subsequente, independentemente da apresentação do respectivo parecer no prazo estipulado.</w:t>
      </w:r>
    </w:p>
    <w:p w:rsidR="00E86D72" w:rsidRPr="00F92745" w:rsidRDefault="00E86D72" w:rsidP="00EF204E">
      <w:pPr>
        <w:jc w:val="both"/>
        <w:rPr>
          <w:rFonts w:cstheme="minorHAnsi"/>
        </w:rPr>
      </w:pPr>
    </w:p>
    <w:p w:rsidR="005248CF" w:rsidRPr="00F92745" w:rsidRDefault="00670835" w:rsidP="005248CF">
      <w:pPr>
        <w:jc w:val="both"/>
        <w:rPr>
          <w:rFonts w:cstheme="minorHAnsi"/>
        </w:rPr>
      </w:pPr>
      <w:r>
        <w:rPr>
          <w:rFonts w:cstheme="minorHAnsi"/>
          <w:b/>
          <w:bCs/>
        </w:rPr>
        <w:t>Art.</w:t>
      </w:r>
      <w:r w:rsidR="005248CF" w:rsidRPr="00F92745">
        <w:rPr>
          <w:rFonts w:cstheme="minorHAnsi"/>
          <w:b/>
          <w:bCs/>
        </w:rPr>
        <w:t xml:space="preserve"> 13</w:t>
      </w:r>
      <w:r w:rsidR="00E668F8">
        <w:rPr>
          <w:rFonts w:cstheme="minorHAnsi"/>
          <w:b/>
          <w:bCs/>
        </w:rPr>
        <w:t>.</w:t>
      </w:r>
      <w:r w:rsidR="005248CF" w:rsidRPr="00F92745">
        <w:rPr>
          <w:rFonts w:cstheme="minorHAnsi"/>
        </w:rPr>
        <w:t xml:space="preserve"> </w:t>
      </w:r>
      <w:r w:rsidR="00E668F8">
        <w:rPr>
          <w:rFonts w:cstheme="minorHAnsi"/>
        </w:rPr>
        <w:t xml:space="preserve"> </w:t>
      </w:r>
      <w:r w:rsidR="005248CF" w:rsidRPr="00F92745">
        <w:rPr>
          <w:rFonts w:cstheme="minorHAnsi"/>
        </w:rPr>
        <w:t xml:space="preserve">Qualquer matéria poderá ser retirada de pauta mediante justificativa de seu proponente ou </w:t>
      </w:r>
      <w:r w:rsidR="005248CF" w:rsidRPr="003422E0">
        <w:rPr>
          <w:rFonts w:cstheme="minorHAnsi"/>
          <w:strike/>
        </w:rPr>
        <w:t>do</w:t>
      </w:r>
      <w:r w:rsidR="005248CF" w:rsidRPr="00F92745">
        <w:rPr>
          <w:rFonts w:cstheme="minorHAnsi"/>
        </w:rPr>
        <w:t xml:space="preserve"> </w:t>
      </w:r>
      <w:r w:rsidR="005248CF" w:rsidRPr="003422E0">
        <w:rPr>
          <w:rFonts w:cstheme="minorHAnsi"/>
          <w:strike/>
        </w:rPr>
        <w:t xml:space="preserve">Presidente </w:t>
      </w:r>
      <w:r w:rsidR="003422E0">
        <w:rPr>
          <w:rFonts w:cstheme="minorHAnsi"/>
          <w:color w:val="FF0000"/>
        </w:rPr>
        <w:t xml:space="preserve"> dos coordenadores das </w:t>
      </w:r>
      <w:r w:rsidR="005248CF" w:rsidRPr="00F92745">
        <w:rPr>
          <w:rFonts w:cstheme="minorHAnsi"/>
        </w:rPr>
        <w:t>Câmara</w:t>
      </w:r>
      <w:r w:rsidR="006D534D">
        <w:rPr>
          <w:rFonts w:cstheme="minorHAnsi"/>
        </w:rPr>
        <w:t>s</w:t>
      </w:r>
      <w:r w:rsidR="005248CF" w:rsidRPr="00F92745">
        <w:rPr>
          <w:rFonts w:cstheme="minorHAnsi"/>
        </w:rPr>
        <w:t xml:space="preserve"> Técnica</w:t>
      </w:r>
      <w:r w:rsidR="006D534D">
        <w:rPr>
          <w:rFonts w:cstheme="minorHAnsi"/>
        </w:rPr>
        <w:t>s</w:t>
      </w:r>
      <w:r w:rsidR="005248CF" w:rsidRPr="00F92745">
        <w:rPr>
          <w:rFonts w:cstheme="minorHAnsi"/>
        </w:rPr>
        <w:t xml:space="preserve"> que a analisou</w:t>
      </w:r>
      <w:r w:rsidR="002A2FD1">
        <w:rPr>
          <w:rFonts w:cstheme="minorHAnsi"/>
        </w:rPr>
        <w:t xml:space="preserve">, </w:t>
      </w:r>
      <w:r w:rsidR="002A2FD1" w:rsidRPr="00D46547">
        <w:rPr>
          <w:rFonts w:cstheme="minorHAnsi"/>
          <w:color w:val="FF0000"/>
        </w:rPr>
        <w:t>quando</w:t>
      </w:r>
      <w:r w:rsidR="002A2FD1">
        <w:rPr>
          <w:rFonts w:cstheme="minorHAnsi"/>
        </w:rPr>
        <w:t xml:space="preserve"> </w:t>
      </w:r>
      <w:r w:rsidR="002A2FD1" w:rsidRPr="00D46547">
        <w:rPr>
          <w:rFonts w:cstheme="minorHAnsi"/>
          <w:color w:val="FF0000"/>
        </w:rPr>
        <w:t>houver alteração substancial d</w:t>
      </w:r>
      <w:r w:rsidR="00D46547" w:rsidRPr="00D46547">
        <w:rPr>
          <w:rFonts w:cstheme="minorHAnsi"/>
          <w:color w:val="FF0000"/>
        </w:rPr>
        <w:t>o seu produto</w:t>
      </w:r>
      <w:r w:rsidR="005248CF" w:rsidRPr="00F92745">
        <w:rPr>
          <w:rFonts w:cstheme="minorHAnsi"/>
        </w:rPr>
        <w:t>.</w:t>
      </w:r>
    </w:p>
    <w:p w:rsidR="005248CF" w:rsidRPr="00F92745" w:rsidRDefault="005248CF" w:rsidP="005248CF">
      <w:pPr>
        <w:jc w:val="both"/>
        <w:rPr>
          <w:rFonts w:cstheme="minorHAnsi"/>
        </w:rPr>
      </w:pPr>
      <w:r w:rsidRPr="00F92745">
        <w:rPr>
          <w:rFonts w:cstheme="minorHAnsi"/>
        </w:rPr>
        <w:t xml:space="preserve">§ 1º </w:t>
      </w:r>
      <w:r w:rsidR="00E668F8">
        <w:rPr>
          <w:rFonts w:cstheme="minorHAnsi"/>
        </w:rPr>
        <w:t xml:space="preserve"> </w:t>
      </w:r>
      <w:r w:rsidRPr="00F92745">
        <w:rPr>
          <w:rFonts w:cstheme="minorHAnsi"/>
        </w:rPr>
        <w:t>Não poderá ser retirada de pauta matéria após o início do seu processo de votação pelo Plenário.</w:t>
      </w:r>
    </w:p>
    <w:p w:rsidR="00EF204E" w:rsidRDefault="005248CF" w:rsidP="005248CF">
      <w:pPr>
        <w:jc w:val="both"/>
        <w:rPr>
          <w:rFonts w:cstheme="minorHAnsi"/>
        </w:rPr>
      </w:pPr>
      <w:r w:rsidRPr="00F92745">
        <w:rPr>
          <w:rFonts w:cstheme="minorHAnsi"/>
        </w:rPr>
        <w:t xml:space="preserve">§ 2º </w:t>
      </w:r>
      <w:r w:rsidR="00E668F8">
        <w:rPr>
          <w:rFonts w:cstheme="minorHAnsi"/>
        </w:rPr>
        <w:t xml:space="preserve"> </w:t>
      </w:r>
      <w:r w:rsidRPr="00F92745">
        <w:rPr>
          <w:rFonts w:cstheme="minorHAnsi"/>
        </w:rPr>
        <w:t xml:space="preserve">O proponente, ou o </w:t>
      </w:r>
      <w:r w:rsidRPr="003422E0">
        <w:rPr>
          <w:rFonts w:cstheme="minorHAnsi"/>
          <w:strike/>
        </w:rPr>
        <w:t>Presidente</w:t>
      </w:r>
      <w:r w:rsidRPr="00F92745">
        <w:rPr>
          <w:rFonts w:cstheme="minorHAnsi"/>
        </w:rPr>
        <w:t xml:space="preserve"> </w:t>
      </w:r>
      <w:r w:rsidR="003422E0">
        <w:rPr>
          <w:rFonts w:cstheme="minorHAnsi"/>
          <w:color w:val="FF0000"/>
        </w:rPr>
        <w:t>coordenador</w:t>
      </w:r>
      <w:r w:rsidR="003422E0" w:rsidRPr="00F92745">
        <w:rPr>
          <w:rFonts w:cstheme="minorHAnsi"/>
        </w:rPr>
        <w:t xml:space="preserve"> </w:t>
      </w:r>
      <w:r w:rsidRPr="00F92745">
        <w:rPr>
          <w:rFonts w:cstheme="minorHAnsi"/>
        </w:rPr>
        <w:t>da Câmara Técnica, deverá informar ao Plenário as razões motivadoras da retirada de pauta da matéria, bem como os encaminhamentos subsequentes.</w:t>
      </w:r>
    </w:p>
    <w:p w:rsidR="00E86D72" w:rsidRPr="00F92745" w:rsidRDefault="00E86D72" w:rsidP="005248CF">
      <w:pPr>
        <w:jc w:val="both"/>
        <w:rPr>
          <w:rFonts w:cstheme="minorHAnsi"/>
        </w:rPr>
      </w:pPr>
    </w:p>
    <w:p w:rsidR="000E37C3" w:rsidRPr="00F92745" w:rsidRDefault="00670835" w:rsidP="005248CF">
      <w:pPr>
        <w:jc w:val="both"/>
        <w:rPr>
          <w:rFonts w:cstheme="minorHAnsi"/>
        </w:rPr>
      </w:pPr>
      <w:r>
        <w:rPr>
          <w:rFonts w:cstheme="minorHAnsi"/>
          <w:b/>
          <w:bCs/>
        </w:rPr>
        <w:t>Art.</w:t>
      </w:r>
      <w:r w:rsidR="000E37C3" w:rsidRPr="00F92745">
        <w:rPr>
          <w:rFonts w:cstheme="minorHAnsi"/>
          <w:b/>
          <w:bCs/>
        </w:rPr>
        <w:t xml:space="preserve"> 14</w:t>
      </w:r>
      <w:r w:rsidR="00E668F8">
        <w:rPr>
          <w:rFonts w:cstheme="minorHAnsi"/>
          <w:b/>
          <w:bCs/>
        </w:rPr>
        <w:t>.</w:t>
      </w:r>
      <w:r w:rsidR="000E37C3" w:rsidRPr="00F92745">
        <w:rPr>
          <w:rFonts w:cstheme="minorHAnsi"/>
        </w:rPr>
        <w:t xml:space="preserve"> As resoluções e moções aprovadas pelo Plenár</w:t>
      </w:r>
      <w:r w:rsidR="00CF1E64">
        <w:rPr>
          <w:rFonts w:cstheme="minorHAnsi"/>
        </w:rPr>
        <w:t>io, assinadas pelo Presidente e</w:t>
      </w:r>
      <w:r w:rsidR="000E37C3" w:rsidRPr="00F92745">
        <w:rPr>
          <w:rFonts w:cstheme="minorHAnsi"/>
        </w:rPr>
        <w:t xml:space="preserve"> pelo Secretário-Executivo, serão publicadas no Diário Oficial da União no prazo máximo de 60 (sessenta) dias e disponibilizadas no sítio eletrônico do Conselho Nacional de Recursos Hídricos </w:t>
      </w:r>
      <w:r w:rsidR="000E37C3" w:rsidRPr="006D534D">
        <w:rPr>
          <w:rFonts w:cstheme="minorHAnsi"/>
          <w:strike/>
        </w:rPr>
        <w:t>na Rede Internacional de Computadores</w:t>
      </w:r>
      <w:r w:rsidR="000E37C3" w:rsidRPr="00F92745">
        <w:rPr>
          <w:rFonts w:cstheme="minorHAnsi"/>
        </w:rPr>
        <w:t>.</w:t>
      </w:r>
    </w:p>
    <w:p w:rsidR="000E37C3" w:rsidRPr="00F92745" w:rsidRDefault="000E37C3" w:rsidP="000E37C3">
      <w:pPr>
        <w:jc w:val="both"/>
        <w:rPr>
          <w:rFonts w:cstheme="minorHAnsi"/>
        </w:rPr>
      </w:pPr>
      <w:r w:rsidRPr="00F92745">
        <w:rPr>
          <w:rFonts w:cstheme="minorHAnsi"/>
        </w:rPr>
        <w:t xml:space="preserve">§ 1º </w:t>
      </w:r>
      <w:r w:rsidR="00E668F8">
        <w:rPr>
          <w:rFonts w:cstheme="minorHAnsi"/>
        </w:rPr>
        <w:t xml:space="preserve"> </w:t>
      </w:r>
      <w:r w:rsidRPr="00F92745">
        <w:rPr>
          <w:rFonts w:cstheme="minorHAnsi"/>
        </w:rPr>
        <w:t>O Presidente poderá adiar, em caráter excepcional, a publicação de qualquer matéria aprovada, desde que constatados pela Consultoria Jurídica do Ministério do Desenvolvimento Regional equívocos, infração a normas jurídicas ou impropriedade em sua redação, devendo a matéria ser obrigatoriamente incluída na reunião subsequente, acompanhada de proposta de emenda ou supressão devidamente justificada.</w:t>
      </w:r>
    </w:p>
    <w:p w:rsidR="000E37C3" w:rsidRPr="00F92745" w:rsidRDefault="000E37C3" w:rsidP="000E37C3">
      <w:pPr>
        <w:jc w:val="both"/>
        <w:rPr>
          <w:rFonts w:cstheme="minorHAnsi"/>
          <w:color w:val="000000"/>
        </w:rPr>
      </w:pPr>
      <w:r w:rsidRPr="000E37C3">
        <w:rPr>
          <w:rFonts w:cstheme="minorHAnsi"/>
          <w:color w:val="000000"/>
        </w:rPr>
        <w:t>§ 2º</w:t>
      </w:r>
      <w:r w:rsidRPr="00F92745">
        <w:rPr>
          <w:rFonts w:cstheme="minorHAnsi"/>
          <w:color w:val="000000"/>
        </w:rPr>
        <w:t xml:space="preserve"> </w:t>
      </w:r>
      <w:r w:rsidR="00E668F8">
        <w:rPr>
          <w:rFonts w:cstheme="minorHAnsi"/>
          <w:color w:val="000000"/>
        </w:rPr>
        <w:t xml:space="preserve"> </w:t>
      </w:r>
      <w:r w:rsidRPr="000E37C3">
        <w:rPr>
          <w:rFonts w:cstheme="minorHAnsi"/>
          <w:color w:val="000000"/>
        </w:rPr>
        <w:t>As matérias não aprovadas pelo Plenário terão seu processo arquivado pela Secretaria</w:t>
      </w:r>
      <w:r w:rsidRPr="00F92745">
        <w:rPr>
          <w:rFonts w:cstheme="minorHAnsi"/>
          <w:color w:val="000000"/>
        </w:rPr>
        <w:t>-</w:t>
      </w:r>
      <w:r w:rsidRPr="000E37C3">
        <w:rPr>
          <w:rFonts w:cstheme="minorHAnsi"/>
          <w:color w:val="000000"/>
        </w:rPr>
        <w:t>Executiva.</w:t>
      </w:r>
    </w:p>
    <w:p w:rsidR="000E37C3" w:rsidRPr="00F92745" w:rsidRDefault="000E37C3" w:rsidP="000E37C3">
      <w:pPr>
        <w:jc w:val="both"/>
        <w:rPr>
          <w:rFonts w:cstheme="minorHAnsi"/>
          <w:color w:val="000000"/>
        </w:rPr>
      </w:pPr>
    </w:p>
    <w:p w:rsidR="000E37C3" w:rsidRPr="00F92745" w:rsidRDefault="00670835" w:rsidP="000E37C3">
      <w:pPr>
        <w:jc w:val="both"/>
        <w:rPr>
          <w:rFonts w:cstheme="minorHAnsi"/>
          <w:color w:val="000000"/>
        </w:rPr>
      </w:pPr>
      <w:r>
        <w:rPr>
          <w:rFonts w:cstheme="minorHAnsi"/>
          <w:b/>
          <w:bCs/>
          <w:color w:val="000000"/>
        </w:rPr>
        <w:t>Art.</w:t>
      </w:r>
      <w:r w:rsidR="000E37C3" w:rsidRPr="00F92745">
        <w:rPr>
          <w:rFonts w:cstheme="minorHAnsi"/>
          <w:b/>
          <w:bCs/>
          <w:color w:val="000000"/>
        </w:rPr>
        <w:t xml:space="preserve"> 15</w:t>
      </w:r>
      <w:r w:rsidR="00E668F8">
        <w:rPr>
          <w:rFonts w:cstheme="minorHAnsi"/>
          <w:b/>
          <w:bCs/>
          <w:color w:val="000000"/>
        </w:rPr>
        <w:t xml:space="preserve">. </w:t>
      </w:r>
      <w:r w:rsidR="000E37C3" w:rsidRPr="00F92745">
        <w:rPr>
          <w:rFonts w:cstheme="minorHAnsi"/>
          <w:color w:val="000000"/>
        </w:rPr>
        <w:t xml:space="preserve"> O áudio das reuniões será gravado e as </w:t>
      </w:r>
      <w:r w:rsidR="000E37C3" w:rsidRPr="00101880">
        <w:rPr>
          <w:rFonts w:cstheme="minorHAnsi"/>
          <w:strike/>
          <w:color w:val="000000"/>
        </w:rPr>
        <w:t>atas</w:t>
      </w:r>
      <w:r w:rsidR="000E37C3" w:rsidRPr="00F92745">
        <w:rPr>
          <w:rFonts w:cstheme="minorHAnsi"/>
          <w:color w:val="000000"/>
        </w:rPr>
        <w:t xml:space="preserve"> </w:t>
      </w:r>
      <w:r w:rsidR="00101880" w:rsidRPr="00101880">
        <w:rPr>
          <w:rFonts w:cstheme="minorHAnsi"/>
          <w:color w:val="FF0000"/>
        </w:rPr>
        <w:t>memórias</w:t>
      </w:r>
      <w:r w:rsidR="00101880">
        <w:rPr>
          <w:rFonts w:cstheme="minorHAnsi"/>
          <w:color w:val="000000"/>
        </w:rPr>
        <w:t xml:space="preserve"> </w:t>
      </w:r>
      <w:r w:rsidR="000E37C3" w:rsidRPr="00F92745">
        <w:rPr>
          <w:rFonts w:cstheme="minorHAnsi"/>
          <w:color w:val="000000"/>
        </w:rPr>
        <w:t xml:space="preserve">deverão ser redigidas de forma a retratar </w:t>
      </w:r>
      <w:r w:rsidR="00101880">
        <w:rPr>
          <w:rFonts w:cstheme="minorHAnsi"/>
          <w:color w:val="000000"/>
        </w:rPr>
        <w:t>o</w:t>
      </w:r>
      <w:r w:rsidR="000E37C3" w:rsidRPr="007F3576">
        <w:rPr>
          <w:rFonts w:cstheme="minorHAnsi"/>
          <w:color w:val="000000"/>
        </w:rPr>
        <w:t xml:space="preserve">s </w:t>
      </w:r>
      <w:r w:rsidR="000E37C3" w:rsidRPr="00101880">
        <w:rPr>
          <w:rFonts w:cstheme="minorHAnsi"/>
          <w:strike/>
          <w:color w:val="000000"/>
        </w:rPr>
        <w:t>discussões</w:t>
      </w:r>
      <w:r w:rsidR="000E37C3" w:rsidRPr="00F92745">
        <w:rPr>
          <w:rFonts w:cstheme="minorHAnsi"/>
          <w:color w:val="000000"/>
        </w:rPr>
        <w:t xml:space="preserve"> </w:t>
      </w:r>
      <w:r w:rsidR="00101880" w:rsidRPr="00101880">
        <w:rPr>
          <w:rFonts w:cstheme="minorHAnsi"/>
          <w:color w:val="FF0000"/>
        </w:rPr>
        <w:t>encaminhamentos</w:t>
      </w:r>
      <w:r w:rsidR="00101880">
        <w:rPr>
          <w:rFonts w:cstheme="minorHAnsi"/>
          <w:color w:val="000000"/>
        </w:rPr>
        <w:t xml:space="preserve"> </w:t>
      </w:r>
      <w:r w:rsidR="000E37C3" w:rsidRPr="00101880">
        <w:rPr>
          <w:rFonts w:cstheme="minorHAnsi"/>
          <w:strike/>
          <w:color w:val="000000"/>
        </w:rPr>
        <w:t>relevantes</w:t>
      </w:r>
      <w:r w:rsidR="000E37C3" w:rsidRPr="00F92745">
        <w:rPr>
          <w:rFonts w:cstheme="minorHAnsi"/>
          <w:color w:val="000000"/>
        </w:rPr>
        <w:t xml:space="preserve"> e todas as decisões tomadas pelo Plenário e, depois de aprovadas pelo Conselho, </w:t>
      </w:r>
      <w:r w:rsidR="00101880" w:rsidRPr="00101880">
        <w:rPr>
          <w:rFonts w:cstheme="minorHAnsi"/>
          <w:color w:val="FF0000"/>
        </w:rPr>
        <w:t>deverão ser</w:t>
      </w:r>
      <w:r w:rsidR="000E37C3" w:rsidRPr="00F92745">
        <w:rPr>
          <w:rFonts w:cstheme="minorHAnsi"/>
          <w:color w:val="000000"/>
        </w:rPr>
        <w:t xml:space="preserve"> assinadas pelo Presidente e pelo Secretário-Executivo.</w:t>
      </w:r>
    </w:p>
    <w:p w:rsidR="000E37C3" w:rsidRPr="00F92745" w:rsidRDefault="000E37C3" w:rsidP="000E37C3">
      <w:pPr>
        <w:jc w:val="both"/>
        <w:rPr>
          <w:rFonts w:cstheme="minorHAnsi"/>
          <w:color w:val="000000"/>
        </w:rPr>
      </w:pPr>
    </w:p>
    <w:p w:rsidR="000E37C3" w:rsidRPr="00F92745" w:rsidRDefault="000E37C3" w:rsidP="000E37C3">
      <w:pPr>
        <w:jc w:val="both"/>
        <w:rPr>
          <w:rFonts w:cstheme="minorHAnsi"/>
          <w:color w:val="000000"/>
        </w:rPr>
      </w:pPr>
      <w:r w:rsidRPr="00F92745">
        <w:rPr>
          <w:rFonts w:cstheme="minorHAnsi"/>
          <w:color w:val="000000"/>
        </w:rPr>
        <w:t xml:space="preserve">§ 1º </w:t>
      </w:r>
      <w:r w:rsidR="00E668F8">
        <w:rPr>
          <w:rFonts w:cstheme="minorHAnsi"/>
          <w:color w:val="000000"/>
        </w:rPr>
        <w:t xml:space="preserve"> </w:t>
      </w:r>
      <w:r w:rsidRPr="00F92745">
        <w:rPr>
          <w:rFonts w:cstheme="minorHAnsi"/>
          <w:color w:val="000000"/>
        </w:rPr>
        <w:t>A ata da reunião será considerada a degravação do áudio e a Secretaria-Executiva encaminhará um anexo contendo as deliberações e encaminhamentos aprovados.</w:t>
      </w:r>
    </w:p>
    <w:p w:rsidR="000E37C3" w:rsidRPr="00F92745" w:rsidRDefault="000E37C3" w:rsidP="000E37C3">
      <w:pPr>
        <w:jc w:val="both"/>
        <w:rPr>
          <w:rFonts w:cstheme="minorHAnsi"/>
          <w:color w:val="000000"/>
        </w:rPr>
      </w:pPr>
      <w:r w:rsidRPr="00F92745">
        <w:rPr>
          <w:rFonts w:cstheme="minorHAnsi"/>
          <w:color w:val="000000"/>
        </w:rPr>
        <w:t xml:space="preserve">§ 2º </w:t>
      </w:r>
      <w:r w:rsidR="00E668F8">
        <w:rPr>
          <w:rFonts w:cstheme="minorHAnsi"/>
          <w:color w:val="000000"/>
        </w:rPr>
        <w:t xml:space="preserve"> </w:t>
      </w:r>
      <w:r w:rsidRPr="00F92745">
        <w:rPr>
          <w:rFonts w:cstheme="minorHAnsi"/>
          <w:color w:val="000000"/>
        </w:rPr>
        <w:t xml:space="preserve">O áudio das gravações das reuniões será mantido pela Secretaria-Executiva por </w:t>
      </w:r>
      <w:r w:rsidRPr="00101880">
        <w:rPr>
          <w:rFonts w:cstheme="minorHAnsi"/>
          <w:strike/>
          <w:color w:val="000000"/>
        </w:rPr>
        <w:t>dois</w:t>
      </w:r>
      <w:r w:rsidRPr="00F92745">
        <w:rPr>
          <w:rFonts w:cstheme="minorHAnsi"/>
          <w:color w:val="000000"/>
        </w:rPr>
        <w:t xml:space="preserve"> </w:t>
      </w:r>
      <w:r w:rsidR="00101880" w:rsidRPr="00101880">
        <w:rPr>
          <w:rFonts w:cstheme="minorHAnsi"/>
          <w:color w:val="FF0000"/>
        </w:rPr>
        <w:t>cinco</w:t>
      </w:r>
      <w:r w:rsidR="00101880">
        <w:rPr>
          <w:rFonts w:cstheme="minorHAnsi"/>
          <w:color w:val="000000"/>
        </w:rPr>
        <w:t xml:space="preserve"> </w:t>
      </w:r>
      <w:r w:rsidRPr="00F92745">
        <w:rPr>
          <w:rFonts w:cstheme="minorHAnsi"/>
          <w:color w:val="000000"/>
        </w:rPr>
        <w:t>anos após a reunião que aprovou a</w:t>
      </w:r>
      <w:r w:rsidR="00713DB4">
        <w:rPr>
          <w:rFonts w:cstheme="minorHAnsi"/>
          <w:color w:val="000000"/>
        </w:rPr>
        <w:t xml:space="preserve"> </w:t>
      </w:r>
      <w:r w:rsidR="00713DB4" w:rsidRPr="00713DB4">
        <w:rPr>
          <w:rFonts w:cstheme="minorHAnsi"/>
          <w:color w:val="FF0000"/>
        </w:rPr>
        <w:t>memória</w:t>
      </w:r>
      <w:r w:rsidRPr="00F92745">
        <w:rPr>
          <w:rFonts w:cstheme="minorHAnsi"/>
          <w:color w:val="000000"/>
        </w:rPr>
        <w:t xml:space="preserve"> </w:t>
      </w:r>
      <w:r w:rsidRPr="00713DB4">
        <w:rPr>
          <w:rFonts w:cstheme="minorHAnsi"/>
          <w:strike/>
          <w:color w:val="000000"/>
        </w:rPr>
        <w:t>ata</w:t>
      </w:r>
      <w:r w:rsidRPr="00F92745">
        <w:rPr>
          <w:rFonts w:cstheme="minorHAnsi"/>
          <w:color w:val="000000"/>
        </w:rPr>
        <w:t>, sendo facultado o acesso dos conselheiros a qualquer tempo.</w:t>
      </w:r>
    </w:p>
    <w:p w:rsidR="000E37C3" w:rsidRPr="00F92745" w:rsidRDefault="000E37C3" w:rsidP="000E37C3">
      <w:pPr>
        <w:jc w:val="both"/>
        <w:rPr>
          <w:rFonts w:cstheme="minorHAnsi"/>
          <w:color w:val="000000"/>
        </w:rPr>
      </w:pPr>
      <w:r w:rsidRPr="00F92745">
        <w:rPr>
          <w:rFonts w:cstheme="minorHAnsi"/>
          <w:color w:val="000000"/>
        </w:rPr>
        <w:lastRenderedPageBreak/>
        <w:t xml:space="preserve">§ 3º </w:t>
      </w:r>
      <w:r w:rsidR="00E668F8">
        <w:rPr>
          <w:rFonts w:cstheme="minorHAnsi"/>
          <w:color w:val="000000"/>
        </w:rPr>
        <w:t xml:space="preserve"> </w:t>
      </w:r>
      <w:r w:rsidRPr="00F92745">
        <w:rPr>
          <w:rFonts w:cstheme="minorHAnsi"/>
          <w:color w:val="000000"/>
        </w:rPr>
        <w:t>As reuniões do Plenário, Câmaras Técnicas e Grupos de Trabalho do Conselho Nacional de Recursos Hídricos poderão ser gravadas por qualquer interessado, respeitadas as normas que tratam do uso e da divulgação das gravações.</w:t>
      </w:r>
    </w:p>
    <w:p w:rsidR="000E37C3" w:rsidRPr="00F92745" w:rsidRDefault="000E37C3" w:rsidP="000E37C3">
      <w:pPr>
        <w:jc w:val="both"/>
        <w:rPr>
          <w:rFonts w:cstheme="minorHAnsi"/>
          <w:color w:val="000000"/>
        </w:rPr>
      </w:pPr>
    </w:p>
    <w:p w:rsidR="000E37C3" w:rsidRPr="00F92745" w:rsidRDefault="00670835" w:rsidP="000E37C3">
      <w:pPr>
        <w:jc w:val="both"/>
        <w:rPr>
          <w:rFonts w:cstheme="minorHAnsi"/>
          <w:color w:val="000000"/>
        </w:rPr>
      </w:pPr>
      <w:r>
        <w:rPr>
          <w:rFonts w:cstheme="minorHAnsi"/>
          <w:b/>
          <w:bCs/>
          <w:color w:val="000000"/>
        </w:rPr>
        <w:t>Art.</w:t>
      </w:r>
      <w:r w:rsidR="000E37C3" w:rsidRPr="00F92745">
        <w:rPr>
          <w:rFonts w:cstheme="minorHAnsi"/>
          <w:b/>
          <w:bCs/>
          <w:color w:val="000000"/>
        </w:rPr>
        <w:t xml:space="preserve"> 16</w:t>
      </w:r>
      <w:r w:rsidR="00E668F8">
        <w:rPr>
          <w:rFonts w:cstheme="minorHAnsi"/>
          <w:b/>
          <w:bCs/>
          <w:color w:val="000000"/>
        </w:rPr>
        <w:t>.</w:t>
      </w:r>
      <w:r w:rsidR="000E37C3" w:rsidRPr="00F92745">
        <w:rPr>
          <w:rFonts w:cstheme="minorHAnsi"/>
          <w:color w:val="000000"/>
        </w:rPr>
        <w:t xml:space="preserve"> </w:t>
      </w:r>
      <w:r w:rsidR="00E668F8">
        <w:rPr>
          <w:rFonts w:cstheme="minorHAnsi"/>
          <w:color w:val="000000"/>
        </w:rPr>
        <w:t xml:space="preserve"> </w:t>
      </w:r>
      <w:r w:rsidR="000E37C3" w:rsidRPr="00F92745">
        <w:rPr>
          <w:rFonts w:cstheme="minorHAnsi"/>
          <w:color w:val="000000"/>
        </w:rPr>
        <w:t>O Presidente do Conselho Nacional de Recursos Hídricos poderá convidar para participar de reuniões do Conselho, pessoas e instituições diretamente interessadas e relacionadas a assuntos pautados.</w:t>
      </w:r>
    </w:p>
    <w:p w:rsidR="000E37C3" w:rsidRPr="00F92745" w:rsidRDefault="000E37C3" w:rsidP="000E37C3">
      <w:pPr>
        <w:jc w:val="both"/>
        <w:rPr>
          <w:rFonts w:cstheme="minorHAnsi"/>
          <w:color w:val="000000"/>
        </w:rPr>
      </w:pPr>
    </w:p>
    <w:p w:rsidR="000E37C3" w:rsidRPr="00F92745" w:rsidRDefault="00670835" w:rsidP="000E37C3">
      <w:pPr>
        <w:jc w:val="both"/>
        <w:rPr>
          <w:rFonts w:cstheme="minorHAnsi"/>
          <w:color w:val="000000"/>
        </w:rPr>
      </w:pPr>
      <w:r>
        <w:rPr>
          <w:rFonts w:cstheme="minorHAnsi"/>
          <w:b/>
          <w:bCs/>
          <w:color w:val="000000"/>
        </w:rPr>
        <w:t>Art.</w:t>
      </w:r>
      <w:r w:rsidR="000E37C3" w:rsidRPr="00F92745">
        <w:rPr>
          <w:rFonts w:cstheme="minorHAnsi"/>
          <w:b/>
          <w:bCs/>
          <w:color w:val="000000"/>
        </w:rPr>
        <w:t xml:space="preserve"> 1</w:t>
      </w:r>
      <w:r w:rsidR="00005D4F" w:rsidRPr="00F92745">
        <w:rPr>
          <w:rFonts w:cstheme="minorHAnsi"/>
          <w:b/>
          <w:bCs/>
          <w:color w:val="000000"/>
        </w:rPr>
        <w:t>7</w:t>
      </w:r>
      <w:r w:rsidR="00E668F8">
        <w:rPr>
          <w:rFonts w:cstheme="minorHAnsi"/>
          <w:b/>
          <w:bCs/>
          <w:color w:val="000000"/>
        </w:rPr>
        <w:t>.</w:t>
      </w:r>
      <w:r w:rsidR="00005D4F" w:rsidRPr="00F92745">
        <w:rPr>
          <w:rFonts w:cstheme="minorHAnsi"/>
          <w:color w:val="000000"/>
        </w:rPr>
        <w:t xml:space="preserve"> </w:t>
      </w:r>
      <w:r w:rsidR="000E37C3" w:rsidRPr="00F92745">
        <w:rPr>
          <w:rFonts w:cstheme="minorHAnsi"/>
          <w:color w:val="000000"/>
        </w:rPr>
        <w:t>A participação dos membros no Conselho não enseja qualquer tipo de remuneração e será</w:t>
      </w:r>
      <w:r w:rsidR="00005D4F" w:rsidRPr="00F92745">
        <w:rPr>
          <w:rFonts w:cstheme="minorHAnsi"/>
          <w:color w:val="000000"/>
        </w:rPr>
        <w:t xml:space="preserve"> </w:t>
      </w:r>
      <w:r w:rsidR="000E37C3" w:rsidRPr="00F92745">
        <w:rPr>
          <w:rFonts w:cstheme="minorHAnsi"/>
          <w:color w:val="000000"/>
        </w:rPr>
        <w:t xml:space="preserve">considerada </w:t>
      </w:r>
      <w:r w:rsidR="00713DB4" w:rsidRPr="00713DB4">
        <w:rPr>
          <w:rFonts w:cstheme="minorHAnsi"/>
          <w:color w:val="FF0000"/>
        </w:rPr>
        <w:t xml:space="preserve">serviço público </w:t>
      </w:r>
      <w:r w:rsidR="00713DB4">
        <w:rPr>
          <w:rFonts w:cstheme="minorHAnsi"/>
          <w:color w:val="000000"/>
        </w:rPr>
        <w:t>relevante.</w:t>
      </w:r>
    </w:p>
    <w:p w:rsidR="000E37C3" w:rsidRPr="00F92745" w:rsidRDefault="000E37C3" w:rsidP="000E37C3">
      <w:pPr>
        <w:jc w:val="both"/>
        <w:rPr>
          <w:rFonts w:cstheme="minorHAnsi"/>
          <w:color w:val="000000"/>
        </w:rPr>
      </w:pPr>
    </w:p>
    <w:p w:rsidR="000E37C3" w:rsidRPr="00F92745" w:rsidRDefault="000E37C3" w:rsidP="000E37C3">
      <w:pPr>
        <w:jc w:val="both"/>
        <w:rPr>
          <w:rFonts w:cstheme="minorHAnsi"/>
          <w:color w:val="000000"/>
        </w:rPr>
      </w:pPr>
      <w:r w:rsidRPr="00F92745">
        <w:rPr>
          <w:rFonts w:cstheme="minorHAnsi"/>
          <w:color w:val="000000"/>
        </w:rPr>
        <w:t>Parágrafo único. Mediante solicitação do Conselheiro ou de seu representante na Câmara Técnica, a</w:t>
      </w:r>
      <w:r w:rsidR="00005D4F" w:rsidRPr="00F92745">
        <w:rPr>
          <w:rFonts w:cstheme="minorHAnsi"/>
          <w:color w:val="000000"/>
        </w:rPr>
        <w:t xml:space="preserve"> </w:t>
      </w:r>
      <w:r w:rsidRPr="00F92745">
        <w:rPr>
          <w:rFonts w:cstheme="minorHAnsi"/>
          <w:color w:val="000000"/>
        </w:rPr>
        <w:t>Secretaria-Executiva expedirá atestado de participação no Conselho e/ou Câmara Técnica, que</w:t>
      </w:r>
      <w:r w:rsidR="00005D4F" w:rsidRPr="00F92745">
        <w:rPr>
          <w:rFonts w:cstheme="minorHAnsi"/>
          <w:color w:val="000000"/>
        </w:rPr>
        <w:t xml:space="preserve"> </w:t>
      </w:r>
      <w:r w:rsidRPr="00F92745">
        <w:rPr>
          <w:rFonts w:cstheme="minorHAnsi"/>
          <w:color w:val="000000"/>
        </w:rPr>
        <w:t>deverá conter o período respectivo</w:t>
      </w:r>
      <w:r w:rsidR="00713DB4">
        <w:rPr>
          <w:rFonts w:cstheme="minorHAnsi"/>
          <w:color w:val="000000"/>
        </w:rPr>
        <w:t xml:space="preserve"> </w:t>
      </w:r>
      <w:r w:rsidR="00713DB4" w:rsidRPr="00713DB4">
        <w:rPr>
          <w:rFonts w:cstheme="minorHAnsi"/>
          <w:color w:val="FF0000"/>
        </w:rPr>
        <w:t>de atuação</w:t>
      </w:r>
      <w:r w:rsidRPr="00F92745">
        <w:rPr>
          <w:rFonts w:cstheme="minorHAnsi"/>
          <w:color w:val="000000"/>
        </w:rPr>
        <w:t>.</w:t>
      </w:r>
    </w:p>
    <w:p w:rsidR="000E37C3" w:rsidRPr="00F92745" w:rsidRDefault="000E37C3" w:rsidP="000E37C3">
      <w:pPr>
        <w:jc w:val="both"/>
        <w:rPr>
          <w:rFonts w:cstheme="minorHAnsi"/>
          <w:color w:val="000000"/>
        </w:rPr>
      </w:pPr>
    </w:p>
    <w:p w:rsidR="000E37C3" w:rsidRDefault="00670835" w:rsidP="000E37C3">
      <w:pPr>
        <w:jc w:val="both"/>
        <w:rPr>
          <w:rFonts w:cstheme="minorHAnsi"/>
          <w:color w:val="000000"/>
        </w:rPr>
      </w:pPr>
      <w:r>
        <w:rPr>
          <w:rFonts w:cstheme="minorHAnsi"/>
          <w:b/>
          <w:bCs/>
          <w:color w:val="000000"/>
        </w:rPr>
        <w:t>Art.</w:t>
      </w:r>
      <w:r w:rsidR="000E37C3" w:rsidRPr="00F92745">
        <w:rPr>
          <w:rFonts w:cstheme="minorHAnsi"/>
          <w:b/>
          <w:bCs/>
          <w:color w:val="000000"/>
        </w:rPr>
        <w:t xml:space="preserve"> 1</w:t>
      </w:r>
      <w:r w:rsidR="00005D4F" w:rsidRPr="00F92745">
        <w:rPr>
          <w:rFonts w:cstheme="minorHAnsi"/>
          <w:b/>
          <w:bCs/>
          <w:color w:val="000000"/>
        </w:rPr>
        <w:t>8</w:t>
      </w:r>
      <w:r w:rsidR="00E668F8">
        <w:rPr>
          <w:rFonts w:cstheme="minorHAnsi"/>
          <w:b/>
          <w:bCs/>
          <w:color w:val="000000"/>
        </w:rPr>
        <w:t>.</w:t>
      </w:r>
      <w:r w:rsidR="00005D4F" w:rsidRPr="00F92745">
        <w:rPr>
          <w:rFonts w:cstheme="minorHAnsi"/>
          <w:color w:val="000000"/>
        </w:rPr>
        <w:t xml:space="preserve"> </w:t>
      </w:r>
      <w:r w:rsidR="00E668F8">
        <w:rPr>
          <w:rFonts w:cstheme="minorHAnsi"/>
          <w:color w:val="000000"/>
        </w:rPr>
        <w:t xml:space="preserve"> </w:t>
      </w:r>
      <w:r w:rsidR="000E37C3" w:rsidRPr="00F92745">
        <w:rPr>
          <w:rFonts w:cstheme="minorHAnsi"/>
          <w:color w:val="000000"/>
        </w:rPr>
        <w:t>As despesas com passagens e diárias serão custeadas pelos respectivos órgãos e entidades</w:t>
      </w:r>
      <w:r w:rsidR="00005D4F" w:rsidRPr="00F92745">
        <w:rPr>
          <w:rFonts w:cstheme="minorHAnsi"/>
          <w:color w:val="000000"/>
        </w:rPr>
        <w:t xml:space="preserve"> </w:t>
      </w:r>
      <w:r w:rsidR="000E37C3" w:rsidRPr="00F92745">
        <w:rPr>
          <w:rFonts w:cstheme="minorHAnsi"/>
          <w:color w:val="000000"/>
        </w:rPr>
        <w:t>representados no Conselho Nacional de Recursos Hídricos.</w:t>
      </w:r>
    </w:p>
    <w:p w:rsidR="00F92745" w:rsidRDefault="00F92745" w:rsidP="000E37C3">
      <w:pPr>
        <w:jc w:val="both"/>
        <w:rPr>
          <w:rFonts w:cstheme="minorHAnsi"/>
          <w:color w:val="000000"/>
        </w:rPr>
      </w:pPr>
    </w:p>
    <w:p w:rsidR="00F92745" w:rsidRDefault="00F92745" w:rsidP="00F92745">
      <w:pPr>
        <w:jc w:val="both"/>
        <w:rPr>
          <w:rFonts w:cstheme="minorHAnsi"/>
          <w:color w:val="000000"/>
        </w:rPr>
      </w:pPr>
      <w:r w:rsidRPr="00F92745">
        <w:rPr>
          <w:rFonts w:cstheme="minorHAnsi"/>
          <w:color w:val="000000"/>
        </w:rPr>
        <w:t>§ 1º</w:t>
      </w:r>
      <w:r>
        <w:rPr>
          <w:rFonts w:cstheme="minorHAnsi"/>
          <w:color w:val="000000"/>
        </w:rPr>
        <w:t xml:space="preserve"> </w:t>
      </w:r>
      <w:r w:rsidR="00E668F8">
        <w:rPr>
          <w:rFonts w:cstheme="minorHAnsi"/>
          <w:color w:val="000000"/>
        </w:rPr>
        <w:t xml:space="preserve"> </w:t>
      </w:r>
      <w:r w:rsidRPr="00F92745">
        <w:rPr>
          <w:rFonts w:cstheme="minorHAnsi"/>
          <w:color w:val="000000"/>
        </w:rPr>
        <w:t>Os representantes das organizações civis de recursos hídricos constante d</w:t>
      </w:r>
      <w:r>
        <w:rPr>
          <w:rFonts w:cstheme="minorHAnsi"/>
          <w:color w:val="000000"/>
        </w:rPr>
        <w:t>o</w:t>
      </w:r>
      <w:r w:rsidRPr="00F92745">
        <w:rPr>
          <w:rFonts w:cstheme="minorHAnsi"/>
          <w:color w:val="000000"/>
        </w:rPr>
        <w:t>s</w:t>
      </w:r>
      <w:r>
        <w:rPr>
          <w:rFonts w:cstheme="minorHAnsi"/>
          <w:color w:val="000000"/>
        </w:rPr>
        <w:t xml:space="preserve"> números 1 e 2 da</w:t>
      </w:r>
      <w:r w:rsidRPr="00F92745">
        <w:rPr>
          <w:rFonts w:cstheme="minorHAnsi"/>
          <w:color w:val="000000"/>
        </w:rPr>
        <w:t xml:space="preserve"> alínea</w:t>
      </w:r>
      <w:r>
        <w:rPr>
          <w:rFonts w:cstheme="minorHAnsi"/>
          <w:color w:val="000000"/>
        </w:rPr>
        <w:t xml:space="preserve"> “r” do</w:t>
      </w:r>
      <w:r w:rsidRPr="00F92745">
        <w:rPr>
          <w:rFonts w:cstheme="minorHAnsi"/>
          <w:color w:val="000000"/>
        </w:rPr>
        <w:t xml:space="preserve"> inciso </w:t>
      </w:r>
      <w:r>
        <w:rPr>
          <w:rFonts w:cstheme="minorHAnsi"/>
          <w:color w:val="000000"/>
        </w:rPr>
        <w:t>II</w:t>
      </w:r>
      <w:r w:rsidRPr="00F92745">
        <w:rPr>
          <w:rFonts w:cstheme="minorHAnsi"/>
          <w:color w:val="000000"/>
        </w:rPr>
        <w:t xml:space="preserve"> do art. 4º deste Regimento poderão ter suas despesas de deslocamento e estadas pagas à conta de recursos orçamentários do Ministério do Desenvolvimento Regional, mediante solicitação do representante à</w:t>
      </w:r>
      <w:r>
        <w:rPr>
          <w:rFonts w:cstheme="minorHAnsi"/>
          <w:color w:val="000000"/>
        </w:rPr>
        <w:t xml:space="preserve"> </w:t>
      </w:r>
      <w:r w:rsidRPr="00F92745">
        <w:rPr>
          <w:rFonts w:cstheme="minorHAnsi"/>
          <w:color w:val="000000"/>
        </w:rPr>
        <w:t>Secretaria-Executiva do Conselho Nacional de Recursos Hídricos.</w:t>
      </w:r>
    </w:p>
    <w:p w:rsidR="00F92745" w:rsidRDefault="00F92745" w:rsidP="00F92745">
      <w:pPr>
        <w:jc w:val="both"/>
        <w:rPr>
          <w:rFonts w:cstheme="minorHAnsi"/>
          <w:color w:val="000000"/>
        </w:rPr>
      </w:pPr>
    </w:p>
    <w:p w:rsidR="00F92745" w:rsidRDefault="00F92745" w:rsidP="00F92745">
      <w:pPr>
        <w:jc w:val="both"/>
        <w:rPr>
          <w:rFonts w:cstheme="minorHAnsi"/>
          <w:color w:val="000000"/>
        </w:rPr>
      </w:pPr>
      <w:r w:rsidRPr="00F92745">
        <w:rPr>
          <w:rFonts w:cstheme="minorHAnsi"/>
          <w:color w:val="000000"/>
        </w:rPr>
        <w:t xml:space="preserve">§ 2º </w:t>
      </w:r>
      <w:r>
        <w:rPr>
          <w:rFonts w:cstheme="minorHAnsi"/>
          <w:color w:val="000000"/>
        </w:rPr>
        <w:t xml:space="preserve"> </w:t>
      </w:r>
      <w:r w:rsidR="00E668F8">
        <w:rPr>
          <w:rFonts w:cstheme="minorHAnsi"/>
          <w:color w:val="000000"/>
        </w:rPr>
        <w:t xml:space="preserve"> </w:t>
      </w:r>
      <w:r w:rsidRPr="00F92745">
        <w:rPr>
          <w:rFonts w:cstheme="minorHAnsi"/>
          <w:color w:val="000000"/>
        </w:rPr>
        <w:t xml:space="preserve">O custeio das despesas previstas no § 1º deste </w:t>
      </w:r>
      <w:r w:rsidR="00670835">
        <w:rPr>
          <w:rFonts w:cstheme="minorHAnsi"/>
          <w:color w:val="000000"/>
        </w:rPr>
        <w:t>Art.</w:t>
      </w:r>
      <w:r w:rsidRPr="00F92745">
        <w:rPr>
          <w:rFonts w:cstheme="minorHAnsi"/>
          <w:color w:val="000000"/>
        </w:rPr>
        <w:t xml:space="preserve"> se refere à participação nas reuniões do</w:t>
      </w:r>
      <w:r>
        <w:rPr>
          <w:rFonts w:cstheme="minorHAnsi"/>
          <w:color w:val="000000"/>
        </w:rPr>
        <w:t xml:space="preserve"> </w:t>
      </w:r>
      <w:r w:rsidRPr="00F92745">
        <w:rPr>
          <w:rFonts w:cstheme="minorHAnsi"/>
          <w:color w:val="000000"/>
        </w:rPr>
        <w:t>Plenário do Conselho Nacional de Recursos Hídricos, de suas Câmaras Técnicas e dos Grupos de</w:t>
      </w:r>
      <w:r>
        <w:rPr>
          <w:rFonts w:cstheme="minorHAnsi"/>
          <w:color w:val="000000"/>
        </w:rPr>
        <w:t xml:space="preserve"> </w:t>
      </w:r>
      <w:r w:rsidRPr="00F92745">
        <w:rPr>
          <w:rFonts w:cstheme="minorHAnsi"/>
          <w:color w:val="000000"/>
        </w:rPr>
        <w:t>Trabalho e sujeitará o beneficiário ao cumprimento das disposições legais e regulamentares</w:t>
      </w:r>
      <w:r>
        <w:rPr>
          <w:rFonts w:cstheme="minorHAnsi"/>
          <w:color w:val="000000"/>
        </w:rPr>
        <w:t xml:space="preserve"> </w:t>
      </w:r>
      <w:r w:rsidRPr="00F92745">
        <w:rPr>
          <w:rFonts w:cstheme="minorHAnsi"/>
          <w:color w:val="000000"/>
        </w:rPr>
        <w:t>relativas a viagens no âmbito da Administração Pública Federal.</w:t>
      </w:r>
    </w:p>
    <w:p w:rsidR="00F92745" w:rsidRPr="00F92745" w:rsidRDefault="00F92745" w:rsidP="00F92745">
      <w:pPr>
        <w:jc w:val="both"/>
        <w:rPr>
          <w:rFonts w:cstheme="minorHAnsi"/>
          <w:color w:val="000000"/>
        </w:rPr>
      </w:pPr>
    </w:p>
    <w:p w:rsidR="00F92745" w:rsidRDefault="00F92745" w:rsidP="00F92745">
      <w:pPr>
        <w:jc w:val="both"/>
        <w:rPr>
          <w:rFonts w:cstheme="minorHAnsi"/>
          <w:color w:val="000000"/>
        </w:rPr>
      </w:pPr>
      <w:r w:rsidRPr="00F92745">
        <w:rPr>
          <w:rFonts w:cstheme="minorHAnsi"/>
          <w:color w:val="000000"/>
        </w:rPr>
        <w:t>§ 3º</w:t>
      </w:r>
      <w:r>
        <w:rPr>
          <w:rFonts w:cstheme="minorHAnsi"/>
          <w:color w:val="000000"/>
        </w:rPr>
        <w:t xml:space="preserve"> </w:t>
      </w:r>
      <w:r w:rsidR="00E668F8">
        <w:rPr>
          <w:rFonts w:cstheme="minorHAnsi"/>
          <w:color w:val="000000"/>
        </w:rPr>
        <w:t xml:space="preserve"> </w:t>
      </w:r>
      <w:r w:rsidRPr="00F92745">
        <w:rPr>
          <w:rFonts w:cstheme="minorHAnsi"/>
          <w:color w:val="000000"/>
        </w:rPr>
        <w:t xml:space="preserve">Para as reuniões do Plenário, aplica-se o disposto no §1º deste </w:t>
      </w:r>
      <w:r w:rsidR="00670835">
        <w:rPr>
          <w:rFonts w:cstheme="minorHAnsi"/>
          <w:color w:val="000000"/>
        </w:rPr>
        <w:t>Art.</w:t>
      </w:r>
      <w:r w:rsidRPr="00F92745">
        <w:rPr>
          <w:rFonts w:cstheme="minorHAnsi"/>
          <w:color w:val="000000"/>
        </w:rPr>
        <w:t xml:space="preserve"> aos Conselheiros Titulares</w:t>
      </w:r>
      <w:r>
        <w:rPr>
          <w:rFonts w:cstheme="minorHAnsi"/>
          <w:color w:val="000000"/>
        </w:rPr>
        <w:t xml:space="preserve"> </w:t>
      </w:r>
      <w:r w:rsidRPr="00F92745">
        <w:rPr>
          <w:rFonts w:cstheme="minorHAnsi"/>
          <w:color w:val="000000"/>
        </w:rPr>
        <w:t>e, em sua ausência, aos respectivos suplentes.</w:t>
      </w:r>
    </w:p>
    <w:p w:rsidR="00F92745" w:rsidRPr="00F92745" w:rsidRDefault="00F92745" w:rsidP="00F92745">
      <w:pPr>
        <w:jc w:val="both"/>
        <w:rPr>
          <w:rFonts w:cstheme="minorHAnsi"/>
          <w:color w:val="000000"/>
        </w:rPr>
      </w:pPr>
    </w:p>
    <w:p w:rsidR="00F92745" w:rsidRDefault="00F92745" w:rsidP="00F92745">
      <w:pPr>
        <w:jc w:val="both"/>
        <w:rPr>
          <w:rFonts w:cstheme="minorHAnsi"/>
          <w:color w:val="000000"/>
        </w:rPr>
      </w:pPr>
      <w:r w:rsidRPr="00F92745">
        <w:rPr>
          <w:rFonts w:cstheme="minorHAnsi"/>
          <w:color w:val="000000"/>
        </w:rPr>
        <w:t xml:space="preserve">§ 4º </w:t>
      </w:r>
      <w:r w:rsidR="00E668F8">
        <w:rPr>
          <w:rFonts w:cstheme="minorHAnsi"/>
          <w:color w:val="000000"/>
        </w:rPr>
        <w:t xml:space="preserve"> </w:t>
      </w:r>
      <w:r w:rsidRPr="00F92745">
        <w:rPr>
          <w:rFonts w:cstheme="minorHAnsi"/>
          <w:color w:val="000000"/>
        </w:rPr>
        <w:t>Para as reuniões de Câmaras Técnicas e de Grupos de Trabalho, aplica-se o disposto no § 1º aos</w:t>
      </w:r>
      <w:r>
        <w:rPr>
          <w:rFonts w:cstheme="minorHAnsi"/>
          <w:color w:val="000000"/>
        </w:rPr>
        <w:t xml:space="preserve"> </w:t>
      </w:r>
      <w:r w:rsidRPr="00F92745">
        <w:rPr>
          <w:rFonts w:cstheme="minorHAnsi"/>
          <w:color w:val="000000"/>
        </w:rPr>
        <w:t>Conselheiros titulares e, em sua ausência, aos respectivos suplentes ou aos representantes</w:t>
      </w:r>
      <w:r>
        <w:rPr>
          <w:rFonts w:cstheme="minorHAnsi"/>
          <w:color w:val="000000"/>
        </w:rPr>
        <w:t xml:space="preserve"> </w:t>
      </w:r>
      <w:r w:rsidRPr="00F92745">
        <w:rPr>
          <w:rFonts w:cstheme="minorHAnsi"/>
          <w:color w:val="000000"/>
        </w:rPr>
        <w:t>formalmente indicados.</w:t>
      </w:r>
    </w:p>
    <w:p w:rsidR="00F92745" w:rsidRDefault="00F92745" w:rsidP="00F92745">
      <w:pPr>
        <w:jc w:val="both"/>
        <w:rPr>
          <w:rFonts w:cstheme="minorHAnsi"/>
          <w:color w:val="000000"/>
        </w:rPr>
      </w:pPr>
    </w:p>
    <w:p w:rsidR="00F92745" w:rsidRDefault="00F92745" w:rsidP="00F92745">
      <w:pPr>
        <w:jc w:val="both"/>
        <w:rPr>
          <w:rFonts w:cstheme="minorHAnsi"/>
          <w:color w:val="000000"/>
        </w:rPr>
      </w:pPr>
      <w:r>
        <w:rPr>
          <w:rFonts w:cstheme="minorHAnsi"/>
          <w:color w:val="000000"/>
        </w:rPr>
        <w:t xml:space="preserve">§ </w:t>
      </w:r>
      <w:r w:rsidRPr="00F92745">
        <w:rPr>
          <w:rFonts w:cstheme="minorHAnsi"/>
          <w:color w:val="000000"/>
        </w:rPr>
        <w:t xml:space="preserve">5º </w:t>
      </w:r>
      <w:r w:rsidR="00E668F8">
        <w:rPr>
          <w:rFonts w:cstheme="minorHAnsi"/>
          <w:color w:val="000000"/>
        </w:rPr>
        <w:t xml:space="preserve"> I</w:t>
      </w:r>
      <w:r w:rsidRPr="00F92745">
        <w:rPr>
          <w:rFonts w:cstheme="minorHAnsi"/>
          <w:color w:val="000000"/>
        </w:rPr>
        <w:t>ncumbe ao beneficiado das despesas de deslocamento e estadas pagas à conta de recursos orçamentários do Ministério do Desenvolvimento Regional prestar contas em conformidade com a Instrução de Serviço de Passagens e Diárias do Ministério do Desenvolvimento Regional e demais disposições legais e regulamentares.</w:t>
      </w:r>
    </w:p>
    <w:p w:rsidR="00F73BA4" w:rsidRDefault="00F73BA4" w:rsidP="00F92745">
      <w:pPr>
        <w:jc w:val="both"/>
        <w:rPr>
          <w:rFonts w:cstheme="minorHAnsi"/>
          <w:color w:val="000000"/>
        </w:rPr>
      </w:pPr>
    </w:p>
    <w:p w:rsidR="00F73BA4" w:rsidRPr="00F73BA4" w:rsidRDefault="00670835" w:rsidP="00F73BA4">
      <w:pPr>
        <w:jc w:val="both"/>
        <w:rPr>
          <w:rFonts w:cstheme="minorHAnsi"/>
          <w:color w:val="000000"/>
        </w:rPr>
      </w:pPr>
      <w:r>
        <w:rPr>
          <w:rFonts w:cstheme="minorHAnsi"/>
          <w:b/>
          <w:bCs/>
          <w:color w:val="000000"/>
        </w:rPr>
        <w:t>Art.</w:t>
      </w:r>
      <w:r w:rsidR="00F73BA4" w:rsidRPr="00F73BA4">
        <w:rPr>
          <w:rFonts w:cstheme="minorHAnsi"/>
          <w:b/>
          <w:bCs/>
          <w:color w:val="000000"/>
        </w:rPr>
        <w:t xml:space="preserve"> 19</w:t>
      </w:r>
      <w:r w:rsidR="00E668F8">
        <w:rPr>
          <w:rFonts w:cstheme="minorHAnsi"/>
          <w:b/>
          <w:bCs/>
          <w:color w:val="000000"/>
        </w:rPr>
        <w:t>.</w:t>
      </w:r>
      <w:r w:rsidR="00F73BA4">
        <w:rPr>
          <w:rFonts w:cstheme="minorHAnsi"/>
          <w:color w:val="000000"/>
        </w:rPr>
        <w:t xml:space="preserve"> </w:t>
      </w:r>
      <w:r w:rsidR="00F73BA4" w:rsidRPr="00F73BA4">
        <w:rPr>
          <w:rFonts w:cstheme="minorHAnsi"/>
          <w:color w:val="000000"/>
        </w:rPr>
        <w:t>A ausência do Conselheiro Titular e de seu respectivo suplente, por duas reuniões do</w:t>
      </w:r>
      <w:r w:rsidR="00F73BA4">
        <w:rPr>
          <w:rFonts w:cstheme="minorHAnsi"/>
          <w:color w:val="000000"/>
        </w:rPr>
        <w:t xml:space="preserve"> </w:t>
      </w:r>
      <w:r w:rsidR="00F73BA4" w:rsidRPr="00F73BA4">
        <w:rPr>
          <w:rFonts w:cstheme="minorHAnsi"/>
          <w:color w:val="000000"/>
        </w:rPr>
        <w:t>Plenário consecutivas ou três alternadas no decorrer de um mandato, acarretará emissão de</w:t>
      </w:r>
      <w:r w:rsidR="00F73BA4">
        <w:rPr>
          <w:rFonts w:cstheme="minorHAnsi"/>
          <w:color w:val="000000"/>
        </w:rPr>
        <w:t xml:space="preserve"> </w:t>
      </w:r>
      <w:r w:rsidR="00F73BA4" w:rsidRPr="00F73BA4">
        <w:rPr>
          <w:rFonts w:cstheme="minorHAnsi"/>
          <w:color w:val="000000"/>
        </w:rPr>
        <w:t>comunicação oficial, pelo Presidente ou Secretário-Executivo do Conselho Nacional de Recursos</w:t>
      </w:r>
      <w:r w:rsidR="00F73BA4">
        <w:rPr>
          <w:rFonts w:cstheme="minorHAnsi"/>
          <w:color w:val="000000"/>
        </w:rPr>
        <w:t xml:space="preserve"> </w:t>
      </w:r>
      <w:r w:rsidR="00F73BA4" w:rsidRPr="00F73BA4">
        <w:rPr>
          <w:rFonts w:cstheme="minorHAnsi"/>
          <w:color w:val="000000"/>
        </w:rPr>
        <w:t>Hídricos ao Conselheiro Titular, ao Conselheiro Suplente e à instituição representada, alertando-os</w:t>
      </w:r>
      <w:r w:rsidR="00F73BA4">
        <w:rPr>
          <w:rFonts w:cstheme="minorHAnsi"/>
          <w:color w:val="000000"/>
        </w:rPr>
        <w:t xml:space="preserve"> </w:t>
      </w:r>
      <w:r w:rsidR="00F73BA4" w:rsidRPr="00F73BA4">
        <w:rPr>
          <w:rFonts w:cstheme="minorHAnsi"/>
          <w:color w:val="000000"/>
        </w:rPr>
        <w:t xml:space="preserve">da sanção prevista no </w:t>
      </w:r>
      <w:r>
        <w:rPr>
          <w:rFonts w:cstheme="minorHAnsi"/>
          <w:color w:val="000000"/>
        </w:rPr>
        <w:t>Art.</w:t>
      </w:r>
      <w:r w:rsidR="00F73BA4" w:rsidRPr="00F73BA4">
        <w:rPr>
          <w:rFonts w:cstheme="minorHAnsi"/>
          <w:color w:val="000000"/>
        </w:rPr>
        <w:t xml:space="preserve"> 2</w:t>
      </w:r>
      <w:r w:rsidR="00F73BA4">
        <w:rPr>
          <w:rFonts w:cstheme="minorHAnsi"/>
          <w:color w:val="000000"/>
        </w:rPr>
        <w:t>0</w:t>
      </w:r>
      <w:r w:rsidR="00F73BA4" w:rsidRPr="00F73BA4">
        <w:rPr>
          <w:rFonts w:cstheme="minorHAnsi"/>
          <w:color w:val="000000"/>
        </w:rPr>
        <w:t>.</w:t>
      </w:r>
    </w:p>
    <w:p w:rsidR="00F73BA4" w:rsidRPr="00F73BA4" w:rsidRDefault="00F73BA4" w:rsidP="00F73BA4">
      <w:pPr>
        <w:jc w:val="both"/>
        <w:rPr>
          <w:rFonts w:cstheme="minorHAnsi"/>
          <w:color w:val="000000"/>
        </w:rPr>
      </w:pPr>
    </w:p>
    <w:p w:rsidR="00F73BA4" w:rsidRPr="00F73BA4" w:rsidRDefault="00670835" w:rsidP="00F73BA4">
      <w:pPr>
        <w:jc w:val="both"/>
        <w:rPr>
          <w:rFonts w:cstheme="minorHAnsi"/>
          <w:color w:val="000000"/>
        </w:rPr>
      </w:pPr>
      <w:r>
        <w:rPr>
          <w:rFonts w:cstheme="minorHAnsi"/>
          <w:b/>
          <w:bCs/>
          <w:color w:val="000000"/>
        </w:rPr>
        <w:lastRenderedPageBreak/>
        <w:t>Art.</w:t>
      </w:r>
      <w:r w:rsidR="00F73BA4" w:rsidRPr="00F73BA4">
        <w:rPr>
          <w:rFonts w:cstheme="minorHAnsi"/>
          <w:b/>
          <w:bCs/>
          <w:color w:val="000000"/>
        </w:rPr>
        <w:t xml:space="preserve"> 20</w:t>
      </w:r>
      <w:r w:rsidR="00E668F8">
        <w:rPr>
          <w:rFonts w:cstheme="minorHAnsi"/>
          <w:b/>
          <w:bCs/>
          <w:color w:val="000000"/>
        </w:rPr>
        <w:t>.</w:t>
      </w:r>
      <w:r w:rsidR="00F73BA4">
        <w:rPr>
          <w:rFonts w:cstheme="minorHAnsi"/>
          <w:color w:val="000000"/>
        </w:rPr>
        <w:t xml:space="preserve"> </w:t>
      </w:r>
      <w:r w:rsidR="00F73BA4" w:rsidRPr="00F73BA4">
        <w:rPr>
          <w:rFonts w:cstheme="minorHAnsi"/>
          <w:color w:val="000000"/>
        </w:rPr>
        <w:t>A ausência do Conselheiro Titular e de seu respectivo suplente a três reuniões do Plenário</w:t>
      </w:r>
      <w:r w:rsidR="00F73BA4">
        <w:rPr>
          <w:rFonts w:cstheme="minorHAnsi"/>
          <w:color w:val="000000"/>
        </w:rPr>
        <w:t xml:space="preserve"> </w:t>
      </w:r>
      <w:r w:rsidR="00F73BA4" w:rsidRPr="00F73BA4">
        <w:rPr>
          <w:rFonts w:cstheme="minorHAnsi"/>
          <w:color w:val="000000"/>
        </w:rPr>
        <w:t xml:space="preserve">consecutivas ou </w:t>
      </w:r>
      <w:r w:rsidR="00F73BA4" w:rsidRPr="00DB762B">
        <w:rPr>
          <w:rFonts w:cstheme="minorHAnsi"/>
          <w:strike/>
          <w:color w:val="000000"/>
          <w:highlight w:val="yellow"/>
        </w:rPr>
        <w:t>a três</w:t>
      </w:r>
      <w:r w:rsidR="00F73BA4" w:rsidRPr="00F73BA4">
        <w:rPr>
          <w:rFonts w:cstheme="minorHAnsi"/>
          <w:color w:val="000000"/>
        </w:rPr>
        <w:t xml:space="preserve"> alternadas, no decorrer de um mandato, resultará na solicitação de</w:t>
      </w:r>
      <w:r w:rsidR="00F73BA4">
        <w:rPr>
          <w:rFonts w:cstheme="minorHAnsi"/>
          <w:color w:val="000000"/>
        </w:rPr>
        <w:t xml:space="preserve"> </w:t>
      </w:r>
      <w:r w:rsidR="00F73BA4" w:rsidRPr="00F73BA4">
        <w:rPr>
          <w:rFonts w:cstheme="minorHAnsi"/>
          <w:color w:val="000000"/>
        </w:rPr>
        <w:t>substituição dos Conselheiros faltosos.</w:t>
      </w:r>
    </w:p>
    <w:p w:rsidR="00F73BA4" w:rsidRPr="00F73BA4" w:rsidRDefault="00F73BA4" w:rsidP="00F73BA4">
      <w:pPr>
        <w:jc w:val="both"/>
        <w:rPr>
          <w:rFonts w:cstheme="minorHAnsi"/>
          <w:color w:val="000000"/>
        </w:rPr>
      </w:pPr>
    </w:p>
    <w:p w:rsidR="00F73BA4" w:rsidRDefault="00F73BA4" w:rsidP="00F73BA4">
      <w:pPr>
        <w:jc w:val="both"/>
        <w:rPr>
          <w:rFonts w:cstheme="minorHAnsi"/>
          <w:color w:val="000000"/>
        </w:rPr>
      </w:pPr>
      <w:r w:rsidRPr="00F73BA4">
        <w:rPr>
          <w:rFonts w:cstheme="minorHAnsi"/>
          <w:color w:val="000000"/>
        </w:rPr>
        <w:t xml:space="preserve">§ 1º </w:t>
      </w:r>
      <w:r w:rsidR="00E668F8">
        <w:rPr>
          <w:rFonts w:cstheme="minorHAnsi"/>
          <w:color w:val="000000"/>
        </w:rPr>
        <w:t xml:space="preserve"> </w:t>
      </w:r>
      <w:r w:rsidRPr="00F73BA4">
        <w:rPr>
          <w:rFonts w:cstheme="minorHAnsi"/>
          <w:color w:val="000000"/>
        </w:rPr>
        <w:t>O Presidente ou Secretário-Executivo do Conselho Nacional de Recursos Hídricos emitirá</w:t>
      </w:r>
      <w:r>
        <w:rPr>
          <w:rFonts w:cstheme="minorHAnsi"/>
          <w:color w:val="000000"/>
        </w:rPr>
        <w:t xml:space="preserve"> </w:t>
      </w:r>
      <w:r w:rsidRPr="00F73BA4">
        <w:rPr>
          <w:rFonts w:cstheme="minorHAnsi"/>
          <w:color w:val="000000"/>
        </w:rPr>
        <w:t>comunicação oficial ao dirigente máximo da instituição representada solicitando substituição dos</w:t>
      </w:r>
      <w:r>
        <w:rPr>
          <w:rFonts w:cstheme="minorHAnsi"/>
          <w:color w:val="000000"/>
        </w:rPr>
        <w:t xml:space="preserve"> </w:t>
      </w:r>
      <w:r w:rsidRPr="00F73BA4">
        <w:rPr>
          <w:rFonts w:cstheme="minorHAnsi"/>
          <w:color w:val="000000"/>
        </w:rPr>
        <w:t xml:space="preserve">nomes dos Conselheiros faltosos, com cópia para </w:t>
      </w:r>
      <w:r w:rsidR="006E7EF5" w:rsidRPr="00F73BA4">
        <w:rPr>
          <w:rFonts w:cstheme="minorHAnsi"/>
          <w:color w:val="000000"/>
        </w:rPr>
        <w:t>eles</w:t>
      </w:r>
      <w:r w:rsidRPr="00F73BA4">
        <w:rPr>
          <w:rFonts w:cstheme="minorHAnsi"/>
          <w:color w:val="000000"/>
        </w:rPr>
        <w:t>.</w:t>
      </w:r>
    </w:p>
    <w:p w:rsidR="00F73BA4" w:rsidRPr="00F73BA4" w:rsidRDefault="00F73BA4" w:rsidP="00F73BA4">
      <w:pPr>
        <w:jc w:val="both"/>
        <w:rPr>
          <w:rFonts w:cstheme="minorHAnsi"/>
          <w:color w:val="000000"/>
        </w:rPr>
      </w:pPr>
    </w:p>
    <w:p w:rsidR="00F73BA4" w:rsidRPr="00F73BA4" w:rsidRDefault="00F73BA4" w:rsidP="00F73BA4">
      <w:pPr>
        <w:jc w:val="both"/>
        <w:rPr>
          <w:rFonts w:cstheme="minorHAnsi"/>
          <w:color w:val="000000"/>
        </w:rPr>
      </w:pPr>
      <w:r w:rsidRPr="00F73BA4">
        <w:rPr>
          <w:rFonts w:cstheme="minorHAnsi"/>
          <w:color w:val="000000"/>
        </w:rPr>
        <w:t>§ 2º</w:t>
      </w:r>
      <w:r>
        <w:rPr>
          <w:rFonts w:cstheme="minorHAnsi"/>
          <w:color w:val="000000"/>
        </w:rPr>
        <w:t xml:space="preserve"> </w:t>
      </w:r>
      <w:r w:rsidR="00E668F8">
        <w:rPr>
          <w:rFonts w:cstheme="minorHAnsi"/>
          <w:color w:val="000000"/>
        </w:rPr>
        <w:t xml:space="preserve"> </w:t>
      </w:r>
      <w:r w:rsidRPr="00F73BA4">
        <w:rPr>
          <w:rFonts w:cstheme="minorHAnsi"/>
          <w:color w:val="000000"/>
        </w:rPr>
        <w:t xml:space="preserve">O comunicado previsto no § 1º deste </w:t>
      </w:r>
      <w:r w:rsidR="00E668F8">
        <w:rPr>
          <w:rFonts w:cstheme="minorHAnsi"/>
          <w:color w:val="000000"/>
        </w:rPr>
        <w:t>a</w:t>
      </w:r>
      <w:r w:rsidR="00670835">
        <w:rPr>
          <w:rFonts w:cstheme="minorHAnsi"/>
          <w:color w:val="000000"/>
        </w:rPr>
        <w:t>rt</w:t>
      </w:r>
      <w:r w:rsidR="00E668F8">
        <w:rPr>
          <w:rFonts w:cstheme="minorHAnsi"/>
          <w:color w:val="000000"/>
        </w:rPr>
        <w:t>igo</w:t>
      </w:r>
      <w:r w:rsidRPr="00F73BA4">
        <w:rPr>
          <w:rFonts w:cstheme="minorHAnsi"/>
          <w:color w:val="000000"/>
        </w:rPr>
        <w:t xml:space="preserve"> deverá ser informado ao Plenário na primeira</w:t>
      </w:r>
      <w:r>
        <w:rPr>
          <w:rFonts w:cstheme="minorHAnsi"/>
          <w:color w:val="000000"/>
        </w:rPr>
        <w:t xml:space="preserve"> </w:t>
      </w:r>
      <w:r w:rsidRPr="00F73BA4">
        <w:rPr>
          <w:rFonts w:cstheme="minorHAnsi"/>
          <w:color w:val="000000"/>
        </w:rPr>
        <w:t>reunião subsequente.</w:t>
      </w:r>
    </w:p>
    <w:p w:rsidR="00F73BA4" w:rsidRPr="00F73BA4" w:rsidRDefault="00F73BA4" w:rsidP="00F73BA4">
      <w:pPr>
        <w:jc w:val="both"/>
        <w:rPr>
          <w:rFonts w:cstheme="minorHAnsi"/>
          <w:color w:val="000000"/>
        </w:rPr>
      </w:pPr>
    </w:p>
    <w:p w:rsidR="00F73BA4" w:rsidRPr="00F73BA4" w:rsidRDefault="00F73BA4" w:rsidP="00F73BA4">
      <w:pPr>
        <w:jc w:val="center"/>
        <w:rPr>
          <w:rFonts w:cstheme="minorHAnsi"/>
          <w:b/>
          <w:bCs/>
          <w:color w:val="000000"/>
        </w:rPr>
      </w:pPr>
      <w:r w:rsidRPr="00F73BA4">
        <w:rPr>
          <w:rFonts w:cstheme="minorHAnsi"/>
          <w:b/>
          <w:bCs/>
          <w:color w:val="000000"/>
        </w:rPr>
        <w:t>Seção IV</w:t>
      </w:r>
    </w:p>
    <w:p w:rsidR="00F73BA4" w:rsidRDefault="00F73BA4" w:rsidP="00F73BA4">
      <w:pPr>
        <w:jc w:val="center"/>
        <w:rPr>
          <w:rFonts w:cstheme="minorHAnsi"/>
          <w:b/>
          <w:bCs/>
          <w:color w:val="000000"/>
        </w:rPr>
      </w:pPr>
      <w:r w:rsidRPr="00F73BA4">
        <w:rPr>
          <w:rFonts w:cstheme="minorHAnsi"/>
          <w:b/>
          <w:bCs/>
          <w:color w:val="000000"/>
        </w:rPr>
        <w:t>Das Câmaras Técnicas</w:t>
      </w:r>
    </w:p>
    <w:p w:rsidR="00E668F8" w:rsidRDefault="00E668F8" w:rsidP="00F73BA4">
      <w:pPr>
        <w:jc w:val="center"/>
        <w:rPr>
          <w:rFonts w:cstheme="minorHAnsi"/>
          <w:b/>
          <w:bCs/>
          <w:color w:val="000000"/>
        </w:rPr>
      </w:pPr>
    </w:p>
    <w:p w:rsidR="00F73BA4" w:rsidRPr="00C53158" w:rsidRDefault="00670835" w:rsidP="00F73BA4">
      <w:pPr>
        <w:jc w:val="both"/>
        <w:rPr>
          <w:rFonts w:cstheme="minorHAnsi"/>
          <w:color w:val="FF0000"/>
        </w:rPr>
      </w:pPr>
      <w:r>
        <w:rPr>
          <w:rFonts w:cstheme="minorHAnsi"/>
          <w:b/>
          <w:bCs/>
          <w:color w:val="000000"/>
        </w:rPr>
        <w:t>Art.</w:t>
      </w:r>
      <w:r w:rsidR="00F73BA4">
        <w:rPr>
          <w:rFonts w:cstheme="minorHAnsi"/>
          <w:b/>
          <w:bCs/>
          <w:color w:val="000000"/>
        </w:rPr>
        <w:t xml:space="preserve"> 21</w:t>
      </w:r>
      <w:r w:rsidR="00E668F8">
        <w:rPr>
          <w:rFonts w:cstheme="minorHAnsi"/>
          <w:b/>
          <w:bCs/>
          <w:color w:val="000000"/>
        </w:rPr>
        <w:t>.</w:t>
      </w:r>
      <w:r w:rsidR="00F73BA4">
        <w:rPr>
          <w:rFonts w:cstheme="minorHAnsi"/>
          <w:b/>
          <w:bCs/>
          <w:color w:val="000000"/>
        </w:rPr>
        <w:t xml:space="preserve"> </w:t>
      </w:r>
      <w:r w:rsidR="00E668F8">
        <w:rPr>
          <w:rFonts w:cstheme="minorHAnsi"/>
          <w:color w:val="000000"/>
        </w:rPr>
        <w:t xml:space="preserve"> </w:t>
      </w:r>
      <w:r w:rsidR="00F73BA4" w:rsidRPr="00C53158">
        <w:rPr>
          <w:rFonts w:cstheme="minorHAnsi"/>
          <w:color w:val="FF0000"/>
        </w:rPr>
        <w:t>O Conselho Nacional de Recursos Hídricos será constituído por 6 (seis) Câmaras Técnicas, com caráter permanente, que serão compostas por nove a dezessete membros, indicados pelos representantes das instituições que compõem o Conselho, sendo:</w:t>
      </w:r>
    </w:p>
    <w:p w:rsidR="00F73BA4" w:rsidRPr="00C53158" w:rsidRDefault="00DB762B" w:rsidP="00F73BA4">
      <w:pPr>
        <w:jc w:val="both"/>
        <w:rPr>
          <w:rFonts w:cstheme="minorHAnsi"/>
          <w:color w:val="FF0000"/>
        </w:rPr>
      </w:pPr>
      <w:r w:rsidRPr="00C53158">
        <w:rPr>
          <w:rFonts w:cstheme="minorHAnsi"/>
          <w:color w:val="FF0000"/>
          <w:highlight w:val="yellow"/>
        </w:rPr>
        <w:t>Obs: (trazer o artigo 9</w:t>
      </w:r>
      <w:r w:rsidR="003F1524" w:rsidRPr="00C53158">
        <w:rPr>
          <w:rFonts w:cstheme="minorHAnsi"/>
          <w:color w:val="FF0000"/>
          <w:highlight w:val="yellow"/>
        </w:rPr>
        <w:t xml:space="preserve"> do Decreto 10.000/2019</w:t>
      </w:r>
      <w:r w:rsidRPr="00C53158">
        <w:rPr>
          <w:rFonts w:cstheme="minorHAnsi"/>
          <w:color w:val="FF0000"/>
          <w:highlight w:val="yellow"/>
        </w:rPr>
        <w:t>)</w:t>
      </w:r>
    </w:p>
    <w:p w:rsidR="00F73BA4" w:rsidRPr="00C53158" w:rsidRDefault="00F73BA4" w:rsidP="00F73BA4">
      <w:pPr>
        <w:jc w:val="both"/>
        <w:rPr>
          <w:color w:val="FF0000"/>
        </w:rPr>
      </w:pPr>
      <w:r w:rsidRPr="00C53158">
        <w:rPr>
          <w:rFonts w:cstheme="minorHAnsi"/>
          <w:color w:val="FF0000"/>
        </w:rPr>
        <w:t>I - Câ</w:t>
      </w:r>
      <w:r w:rsidR="00DB762B" w:rsidRPr="00C53158">
        <w:rPr>
          <w:rFonts w:cstheme="minorHAnsi"/>
          <w:color w:val="FF0000"/>
        </w:rPr>
        <w:t xml:space="preserve">mara Técnica de Assuntos Legais, </w:t>
      </w:r>
      <w:r w:rsidR="00DB762B" w:rsidRPr="00C53158">
        <w:rPr>
          <w:color w:val="FF0000"/>
        </w:rPr>
        <w:t>à qual compete:</w:t>
      </w:r>
    </w:p>
    <w:p w:rsidR="00DB762B" w:rsidRPr="00C53158" w:rsidRDefault="00DB762B" w:rsidP="00F0370E">
      <w:pPr>
        <w:autoSpaceDE w:val="0"/>
        <w:autoSpaceDN w:val="0"/>
        <w:adjustRightInd w:val="0"/>
        <w:jc w:val="both"/>
        <w:rPr>
          <w:color w:val="FF0000"/>
        </w:rPr>
      </w:pPr>
      <w:r w:rsidRPr="00C53158">
        <w:rPr>
          <w:color w:val="FF0000"/>
        </w:rPr>
        <w:t>a) analisar e emitir parecer sobre os aspectos legais e constitucionais das matérias</w:t>
      </w:r>
    </w:p>
    <w:p w:rsidR="00DB762B" w:rsidRPr="00C53158" w:rsidRDefault="00DB762B" w:rsidP="00F0370E">
      <w:pPr>
        <w:autoSpaceDE w:val="0"/>
        <w:autoSpaceDN w:val="0"/>
        <w:adjustRightInd w:val="0"/>
        <w:jc w:val="both"/>
        <w:rPr>
          <w:color w:val="FF0000"/>
        </w:rPr>
      </w:pPr>
      <w:r w:rsidRPr="00C53158">
        <w:rPr>
          <w:color w:val="FF0000"/>
        </w:rPr>
        <w:t>encaminhadas pelas demais Câmaras Técnicas e pelo Plenário;</w:t>
      </w:r>
    </w:p>
    <w:p w:rsidR="00DB762B" w:rsidRPr="00C53158" w:rsidRDefault="00DB762B" w:rsidP="00F0370E">
      <w:pPr>
        <w:autoSpaceDE w:val="0"/>
        <w:autoSpaceDN w:val="0"/>
        <w:adjustRightInd w:val="0"/>
        <w:jc w:val="both"/>
        <w:rPr>
          <w:color w:val="FF0000"/>
        </w:rPr>
      </w:pPr>
      <w:r w:rsidRPr="00C53158">
        <w:rPr>
          <w:color w:val="FF0000"/>
        </w:rPr>
        <w:t>b) adequar a técnica legislativa das propostas de manifestação do Conselho Nacional de</w:t>
      </w:r>
    </w:p>
    <w:p w:rsidR="00DB762B" w:rsidRPr="00C53158" w:rsidRDefault="00DB762B" w:rsidP="00F0370E">
      <w:pPr>
        <w:autoSpaceDE w:val="0"/>
        <w:autoSpaceDN w:val="0"/>
        <w:adjustRightInd w:val="0"/>
        <w:jc w:val="both"/>
        <w:rPr>
          <w:color w:val="FF0000"/>
        </w:rPr>
      </w:pPr>
      <w:r w:rsidRPr="00C53158">
        <w:rPr>
          <w:color w:val="FF0000"/>
        </w:rPr>
        <w:t>Recursos Hídricos;</w:t>
      </w:r>
    </w:p>
    <w:p w:rsidR="00DB762B" w:rsidRPr="00C53158" w:rsidRDefault="00DB762B" w:rsidP="00F0370E">
      <w:pPr>
        <w:autoSpaceDE w:val="0"/>
        <w:autoSpaceDN w:val="0"/>
        <w:adjustRightInd w:val="0"/>
        <w:jc w:val="both"/>
        <w:rPr>
          <w:color w:val="FF0000"/>
        </w:rPr>
      </w:pPr>
      <w:r w:rsidRPr="00C53158">
        <w:rPr>
          <w:color w:val="FF0000"/>
        </w:rPr>
        <w:t>c) analisar e emitir pareceres sobre propostas e temas referentes a alterações na legislação</w:t>
      </w:r>
      <w:r w:rsidR="00F0370E" w:rsidRPr="00C53158">
        <w:rPr>
          <w:color w:val="FF0000"/>
        </w:rPr>
        <w:t xml:space="preserve"> </w:t>
      </w:r>
      <w:r w:rsidRPr="00C53158">
        <w:rPr>
          <w:color w:val="FF0000"/>
        </w:rPr>
        <w:t>sobre recursos hídricos e a Política Nacional de Recursos Hídricos; e</w:t>
      </w:r>
    </w:p>
    <w:p w:rsidR="00DB762B" w:rsidRPr="00C53158" w:rsidRDefault="00DB762B" w:rsidP="00F0370E">
      <w:pPr>
        <w:autoSpaceDE w:val="0"/>
        <w:autoSpaceDN w:val="0"/>
        <w:adjustRightInd w:val="0"/>
        <w:jc w:val="both"/>
        <w:rPr>
          <w:color w:val="FF0000"/>
        </w:rPr>
      </w:pPr>
      <w:r w:rsidRPr="00C53158">
        <w:rPr>
          <w:color w:val="FF0000"/>
        </w:rPr>
        <w:t>d) zelar para que as propostas apresentadas atendam aos objetivos, aos fundamentos e às</w:t>
      </w:r>
      <w:r w:rsidR="00F0370E" w:rsidRPr="00C53158">
        <w:rPr>
          <w:color w:val="FF0000"/>
        </w:rPr>
        <w:t xml:space="preserve"> </w:t>
      </w:r>
      <w:r w:rsidRPr="00C53158">
        <w:rPr>
          <w:color w:val="FF0000"/>
        </w:rPr>
        <w:t>diretrizes gerais de ação da Política Nacional de Recursos Hídricos, estabelecidas nos Capítulos I, II e III do Título I da Lei nº 9.433, de 1997;</w:t>
      </w:r>
    </w:p>
    <w:p w:rsidR="00DB762B" w:rsidRPr="00C53158" w:rsidRDefault="00DB762B" w:rsidP="00DB762B">
      <w:pPr>
        <w:autoSpaceDE w:val="0"/>
        <w:autoSpaceDN w:val="0"/>
        <w:adjustRightInd w:val="0"/>
        <w:jc w:val="both"/>
        <w:rPr>
          <w:color w:val="FF0000"/>
        </w:rPr>
      </w:pPr>
    </w:p>
    <w:p w:rsidR="00995DE6" w:rsidRDefault="00995DE6" w:rsidP="00995DE6">
      <w:pPr>
        <w:jc w:val="both"/>
        <w:rPr>
          <w:rFonts w:cstheme="minorHAnsi"/>
          <w:color w:val="FF0000"/>
        </w:rPr>
      </w:pPr>
      <w:r w:rsidRPr="00F73BA4">
        <w:rPr>
          <w:rFonts w:cstheme="minorHAnsi"/>
          <w:color w:val="000000"/>
        </w:rPr>
        <w:t>II - Câmara Técnica de Planejamento e Articulação;</w:t>
      </w:r>
      <w:r>
        <w:rPr>
          <w:rFonts w:cstheme="minorHAnsi"/>
          <w:color w:val="000000"/>
        </w:rPr>
        <w:t xml:space="preserve"> </w:t>
      </w:r>
      <w:r w:rsidRPr="007A138F">
        <w:rPr>
          <w:rFonts w:cstheme="minorHAnsi"/>
          <w:color w:val="FF0000"/>
        </w:rPr>
        <w:t>à qual compete:</w:t>
      </w:r>
    </w:p>
    <w:p w:rsidR="00995DE6" w:rsidRPr="007E1211" w:rsidRDefault="00995DE6" w:rsidP="00995DE6">
      <w:pPr>
        <w:autoSpaceDE w:val="0"/>
        <w:autoSpaceDN w:val="0"/>
        <w:adjustRightInd w:val="0"/>
        <w:jc w:val="both"/>
        <w:rPr>
          <w:rFonts w:cstheme="minorHAnsi"/>
          <w:color w:val="FF0000"/>
        </w:rPr>
      </w:pPr>
      <w:r w:rsidRPr="007E1211">
        <w:rPr>
          <w:rFonts w:cstheme="minorHAnsi"/>
          <w:color w:val="FF0000"/>
        </w:rPr>
        <w:t>a) acompanhar, analisar e emitir parecer sobre o Plano Nacional de Recursos Hídricos, a sua</w:t>
      </w:r>
    </w:p>
    <w:p w:rsidR="00995DE6" w:rsidRPr="007E1211" w:rsidRDefault="00995DE6" w:rsidP="00995DE6">
      <w:pPr>
        <w:autoSpaceDE w:val="0"/>
        <w:autoSpaceDN w:val="0"/>
        <w:adjustRightInd w:val="0"/>
        <w:jc w:val="both"/>
        <w:rPr>
          <w:rFonts w:cstheme="minorHAnsi"/>
          <w:color w:val="FF0000"/>
        </w:rPr>
      </w:pPr>
      <w:r w:rsidRPr="007E1211">
        <w:rPr>
          <w:rFonts w:cstheme="minorHAnsi"/>
          <w:color w:val="FF0000"/>
        </w:rPr>
        <w:t>implementação e as suas revisões;</w:t>
      </w:r>
    </w:p>
    <w:p w:rsidR="00995DE6" w:rsidRPr="007E1211" w:rsidRDefault="00995DE6" w:rsidP="00995DE6">
      <w:pPr>
        <w:autoSpaceDE w:val="0"/>
        <w:autoSpaceDN w:val="0"/>
        <w:adjustRightInd w:val="0"/>
        <w:jc w:val="both"/>
        <w:rPr>
          <w:rFonts w:cstheme="minorHAnsi"/>
          <w:color w:val="FF0000"/>
        </w:rPr>
      </w:pPr>
      <w:r w:rsidRPr="007E1211">
        <w:rPr>
          <w:rFonts w:cstheme="minorHAnsi"/>
          <w:color w:val="FF0000"/>
        </w:rPr>
        <w:t>b) analisar propostas de enquadramento em classes de uso, apresentadas pelos comitês de</w:t>
      </w:r>
    </w:p>
    <w:p w:rsidR="00995DE6" w:rsidRPr="007E1211" w:rsidRDefault="00995DE6" w:rsidP="00995DE6">
      <w:pPr>
        <w:autoSpaceDE w:val="0"/>
        <w:autoSpaceDN w:val="0"/>
        <w:adjustRightInd w:val="0"/>
        <w:jc w:val="both"/>
        <w:rPr>
          <w:rFonts w:cstheme="minorHAnsi"/>
          <w:color w:val="FF0000"/>
        </w:rPr>
      </w:pPr>
      <w:r w:rsidRPr="007E1211">
        <w:rPr>
          <w:rFonts w:cstheme="minorHAnsi"/>
          <w:color w:val="FF0000"/>
        </w:rPr>
        <w:t>bacia hidrográ</w:t>
      </w:r>
      <w:r w:rsidRPr="007E1211">
        <w:rPr>
          <w:rFonts w:ascii="Calibri" w:eastAsia="Calibri" w:hAnsi="Calibri" w:cs="Calibri" w:hint="eastAsia"/>
          <w:color w:val="FF0000"/>
        </w:rPr>
        <w:t>􀁺</w:t>
      </w:r>
      <w:r w:rsidRPr="007E1211">
        <w:rPr>
          <w:rFonts w:cstheme="minorHAnsi"/>
          <w:color w:val="FF0000"/>
        </w:rPr>
        <w:t>ca de rios de domínio da União;</w:t>
      </w:r>
    </w:p>
    <w:p w:rsidR="00995DE6" w:rsidRPr="007E1211" w:rsidRDefault="00995DE6" w:rsidP="00995DE6">
      <w:pPr>
        <w:autoSpaceDE w:val="0"/>
        <w:autoSpaceDN w:val="0"/>
        <w:adjustRightInd w:val="0"/>
        <w:jc w:val="both"/>
        <w:rPr>
          <w:rFonts w:cstheme="minorHAnsi"/>
          <w:color w:val="FF0000"/>
        </w:rPr>
      </w:pPr>
      <w:r w:rsidRPr="007E1211">
        <w:rPr>
          <w:rFonts w:cstheme="minorHAnsi"/>
          <w:color w:val="FF0000"/>
        </w:rPr>
        <w:t>c) propor medidas de articulação entre:</w:t>
      </w:r>
    </w:p>
    <w:p w:rsidR="00995DE6" w:rsidRPr="007E1211" w:rsidRDefault="00995DE6" w:rsidP="00995DE6">
      <w:pPr>
        <w:autoSpaceDE w:val="0"/>
        <w:autoSpaceDN w:val="0"/>
        <w:adjustRightInd w:val="0"/>
        <w:jc w:val="both"/>
        <w:rPr>
          <w:rFonts w:cstheme="minorHAnsi"/>
          <w:color w:val="FF0000"/>
        </w:rPr>
      </w:pPr>
      <w:r w:rsidRPr="007E1211">
        <w:rPr>
          <w:rFonts w:cstheme="minorHAnsi"/>
          <w:color w:val="FF0000"/>
        </w:rPr>
        <w:t>1. o Plano Nacional de Recursos Hídricos;</w:t>
      </w:r>
    </w:p>
    <w:p w:rsidR="00995DE6" w:rsidRPr="007E1211" w:rsidRDefault="00995DE6" w:rsidP="00995DE6">
      <w:pPr>
        <w:autoSpaceDE w:val="0"/>
        <w:autoSpaceDN w:val="0"/>
        <w:adjustRightInd w:val="0"/>
        <w:jc w:val="both"/>
        <w:rPr>
          <w:rFonts w:cstheme="minorHAnsi"/>
          <w:color w:val="FF0000"/>
        </w:rPr>
      </w:pPr>
      <w:r w:rsidRPr="007E1211">
        <w:rPr>
          <w:rFonts w:cstheme="minorHAnsi"/>
          <w:color w:val="FF0000"/>
        </w:rPr>
        <w:t>2. os planos estaduais de recursos hídricos;</w:t>
      </w:r>
    </w:p>
    <w:p w:rsidR="00995DE6" w:rsidRPr="007E1211" w:rsidRDefault="00995DE6" w:rsidP="00995DE6">
      <w:pPr>
        <w:autoSpaceDE w:val="0"/>
        <w:autoSpaceDN w:val="0"/>
        <w:adjustRightInd w:val="0"/>
        <w:jc w:val="both"/>
        <w:rPr>
          <w:rFonts w:cstheme="minorHAnsi"/>
          <w:color w:val="FF0000"/>
        </w:rPr>
      </w:pPr>
      <w:r w:rsidRPr="007E1211">
        <w:rPr>
          <w:rFonts w:cstheme="minorHAnsi"/>
          <w:color w:val="FF0000"/>
        </w:rPr>
        <w:t>3. os planos de bacias hidrográ</w:t>
      </w:r>
      <w:r>
        <w:rPr>
          <w:rFonts w:ascii="Calibri" w:eastAsia="Calibri" w:hAnsi="Calibri" w:cs="Calibri"/>
          <w:color w:val="FF0000"/>
        </w:rPr>
        <w:t>fica</w:t>
      </w:r>
      <w:r w:rsidRPr="007E1211">
        <w:rPr>
          <w:rFonts w:cstheme="minorHAnsi"/>
          <w:color w:val="FF0000"/>
        </w:rPr>
        <w:t>s de rios de domínio da União; e</w:t>
      </w:r>
    </w:p>
    <w:p w:rsidR="00995DE6" w:rsidRPr="007E1211" w:rsidRDefault="00995DE6" w:rsidP="00995DE6">
      <w:pPr>
        <w:autoSpaceDE w:val="0"/>
        <w:autoSpaceDN w:val="0"/>
        <w:adjustRightInd w:val="0"/>
        <w:jc w:val="both"/>
        <w:rPr>
          <w:rFonts w:cstheme="minorHAnsi"/>
          <w:color w:val="FF0000"/>
        </w:rPr>
      </w:pPr>
      <w:r w:rsidRPr="007E1211">
        <w:rPr>
          <w:rFonts w:cstheme="minorHAnsi"/>
          <w:color w:val="FF0000"/>
        </w:rPr>
        <w:t>4. os planos setoriais que possuam interface com a Política Nacional de Recursos Hídricos;</w:t>
      </w:r>
    </w:p>
    <w:p w:rsidR="00995DE6" w:rsidRPr="007E1211" w:rsidRDefault="00995DE6" w:rsidP="00995DE6">
      <w:pPr>
        <w:autoSpaceDE w:val="0"/>
        <w:autoSpaceDN w:val="0"/>
        <w:adjustRightInd w:val="0"/>
        <w:jc w:val="both"/>
        <w:rPr>
          <w:rFonts w:cstheme="minorHAnsi"/>
          <w:color w:val="FF0000"/>
        </w:rPr>
      </w:pPr>
      <w:r w:rsidRPr="007E1211">
        <w:rPr>
          <w:rFonts w:cstheme="minorHAnsi"/>
          <w:color w:val="FF0000"/>
        </w:rPr>
        <w:t>d) analisar o Relatório de Conjuntura dos Recursos Hídricos no Brasil, elaborado pela Agência</w:t>
      </w:r>
    </w:p>
    <w:p w:rsidR="00995DE6" w:rsidRPr="007E1211" w:rsidRDefault="00995DE6" w:rsidP="00995DE6">
      <w:pPr>
        <w:autoSpaceDE w:val="0"/>
        <w:autoSpaceDN w:val="0"/>
        <w:adjustRightInd w:val="0"/>
        <w:jc w:val="both"/>
        <w:rPr>
          <w:rFonts w:cstheme="minorHAnsi"/>
          <w:color w:val="FF0000"/>
        </w:rPr>
      </w:pPr>
      <w:r w:rsidRPr="007E1211">
        <w:rPr>
          <w:rFonts w:cstheme="minorHAnsi"/>
          <w:color w:val="FF0000"/>
        </w:rPr>
        <w:t>Nacional de Águas, e encaminhar parecer ao Plenário do Conselho Nacional de Recursos Hídricos;</w:t>
      </w:r>
    </w:p>
    <w:p w:rsidR="00995DE6" w:rsidRPr="007E1211" w:rsidRDefault="00995DE6" w:rsidP="00995DE6">
      <w:pPr>
        <w:autoSpaceDE w:val="0"/>
        <w:autoSpaceDN w:val="0"/>
        <w:adjustRightInd w:val="0"/>
        <w:jc w:val="both"/>
        <w:rPr>
          <w:rFonts w:cstheme="minorHAnsi"/>
          <w:color w:val="FF0000"/>
        </w:rPr>
      </w:pPr>
      <w:r w:rsidRPr="007E1211">
        <w:rPr>
          <w:rFonts w:cstheme="minorHAnsi"/>
          <w:color w:val="FF0000"/>
        </w:rPr>
        <w:t>e) acompanhar, analisar, estudar e emitir parecer sobre projetos de aproveitamento de recursos</w:t>
      </w:r>
      <w:r>
        <w:rPr>
          <w:rFonts w:cstheme="minorHAnsi"/>
          <w:color w:val="FF0000"/>
        </w:rPr>
        <w:t xml:space="preserve"> </w:t>
      </w:r>
      <w:r w:rsidRPr="007E1211">
        <w:rPr>
          <w:rFonts w:cstheme="minorHAnsi"/>
          <w:color w:val="FF0000"/>
        </w:rPr>
        <w:t>hídricos que lhe forem encaminhados, cujas repercussões extrapolem o âmbito dos entes federativos em</w:t>
      </w:r>
      <w:r>
        <w:rPr>
          <w:rFonts w:cstheme="minorHAnsi"/>
          <w:color w:val="FF0000"/>
        </w:rPr>
        <w:t xml:space="preserve"> </w:t>
      </w:r>
      <w:r w:rsidRPr="007E1211">
        <w:rPr>
          <w:rFonts w:cstheme="minorHAnsi"/>
          <w:color w:val="FF0000"/>
        </w:rPr>
        <w:t>que serão implantados; e</w:t>
      </w:r>
    </w:p>
    <w:p w:rsidR="00995DE6" w:rsidRPr="007E1211" w:rsidRDefault="00995DE6" w:rsidP="00995DE6">
      <w:pPr>
        <w:autoSpaceDE w:val="0"/>
        <w:autoSpaceDN w:val="0"/>
        <w:adjustRightInd w:val="0"/>
        <w:jc w:val="both"/>
        <w:rPr>
          <w:rFonts w:cstheme="minorHAnsi"/>
          <w:color w:val="FF0000"/>
        </w:rPr>
      </w:pPr>
      <w:r w:rsidRPr="007E1211">
        <w:rPr>
          <w:rFonts w:cstheme="minorHAnsi"/>
          <w:color w:val="FF0000"/>
        </w:rPr>
        <w:t>f) analisar, estudar e emitir pareceres sobre assuntos encaminhados pelo Plenário e aqueles de</w:t>
      </w:r>
      <w:r>
        <w:rPr>
          <w:rFonts w:cstheme="minorHAnsi"/>
          <w:color w:val="FF0000"/>
        </w:rPr>
        <w:t xml:space="preserve"> </w:t>
      </w:r>
      <w:r w:rsidRPr="007E1211">
        <w:rPr>
          <w:rFonts w:cstheme="minorHAnsi"/>
          <w:color w:val="FF0000"/>
        </w:rPr>
        <w:t>sua competência;</w:t>
      </w:r>
    </w:p>
    <w:p w:rsidR="00995DE6" w:rsidRPr="00F73BA4" w:rsidRDefault="00995DE6" w:rsidP="00995DE6">
      <w:pPr>
        <w:jc w:val="both"/>
        <w:rPr>
          <w:rFonts w:cstheme="minorHAnsi"/>
          <w:color w:val="000000"/>
        </w:rPr>
      </w:pPr>
    </w:p>
    <w:p w:rsidR="00995DE6" w:rsidRDefault="00995DE6" w:rsidP="00995DE6">
      <w:pPr>
        <w:jc w:val="both"/>
        <w:rPr>
          <w:rFonts w:cstheme="minorHAnsi"/>
          <w:color w:val="FF0000"/>
        </w:rPr>
      </w:pPr>
      <w:r>
        <w:rPr>
          <w:rFonts w:cstheme="minorHAnsi"/>
          <w:color w:val="000000"/>
        </w:rPr>
        <w:t>III</w:t>
      </w:r>
      <w:r w:rsidRPr="00F73BA4">
        <w:rPr>
          <w:rFonts w:cstheme="minorHAnsi"/>
          <w:color w:val="000000"/>
        </w:rPr>
        <w:t>-Câmara Técnica de Outorga e Cobrança pelo Uso de Recursos Hídricos;</w:t>
      </w:r>
      <w:r>
        <w:rPr>
          <w:rFonts w:cstheme="minorHAnsi"/>
          <w:color w:val="000000"/>
        </w:rPr>
        <w:t xml:space="preserve"> </w:t>
      </w:r>
      <w:r w:rsidRPr="007A138F">
        <w:rPr>
          <w:rFonts w:cstheme="minorHAnsi"/>
          <w:color w:val="FF0000"/>
        </w:rPr>
        <w:t>à qual compete:</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a) analisar e propor diretrizes e critérios gerais para outorgas e cobrança pelo uso de recursos hídricos;</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b) acompanhar a aplicação dos recursos da cobrança pelo uso da água, de que trata o inciso II do §1º do art. 17 da Lei nº 9.648, de 27 de maio de 1998, em conformidade com as prioridades estabelecidas pelo Conselho Nacional de Recursos Hídricos;</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c) analisar e emitir parecer sobre os valores a serem cobrados pelo uso de recursos hídricos de domínio da União sugeridos pelos comitês de bacia hidrográfica, nos termos do disposto no inciso VI do caput do art. 4º da Lei nº 9.984, de 2000;</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d) analisar e emitir parecer sobre propostas relativas ao estabelecimento de incentivos, inclusive financeiros, para a conservação qualitativa e quantitativa de recursos hídricos, incluídas as propostas encaminhadas pela Agência Nacional de Águas;</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e) analisar e emitir parecer sobre o relatório encaminhado pela Agência Nacional de Águas</w:t>
      </w:r>
      <w:r>
        <w:rPr>
          <w:rFonts w:cstheme="minorHAnsi"/>
          <w:color w:val="FF0000"/>
        </w:rPr>
        <w:t xml:space="preserve"> </w:t>
      </w:r>
      <w:r w:rsidRPr="00E3099F">
        <w:rPr>
          <w:rFonts w:cstheme="minorHAnsi"/>
          <w:color w:val="FF0000"/>
        </w:rPr>
        <w:t>referente à aplicação dos recursos oriundos da Compensação Financeira pela Utilização de Recursos</w:t>
      </w:r>
      <w:r>
        <w:rPr>
          <w:rFonts w:cstheme="minorHAnsi"/>
          <w:color w:val="FF0000"/>
        </w:rPr>
        <w:t xml:space="preserve"> </w:t>
      </w:r>
      <w:r w:rsidRPr="00E3099F">
        <w:rPr>
          <w:rFonts w:cstheme="minorHAnsi"/>
          <w:color w:val="FF0000"/>
        </w:rPr>
        <w:t>Hídricos para geração de energia elétrica;</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f) analisar e emitir parecer sobre propostas encaminhadas pelos comitês de bacia hidrográ</w:t>
      </w:r>
      <w:r>
        <w:rPr>
          <w:rFonts w:ascii="Calibri" w:eastAsia="Calibri" w:hAnsi="Calibri" w:cs="Calibri"/>
          <w:color w:val="FF0000"/>
        </w:rPr>
        <w:t>fica</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de rios de domínio da União referentes à delegação de competência para as organizações civis de</w:t>
      </w:r>
      <w:r>
        <w:rPr>
          <w:rFonts w:cstheme="minorHAnsi"/>
          <w:color w:val="FF0000"/>
        </w:rPr>
        <w:t xml:space="preserve"> </w:t>
      </w:r>
      <w:r w:rsidRPr="00E3099F">
        <w:rPr>
          <w:rFonts w:cstheme="minorHAnsi"/>
          <w:color w:val="FF0000"/>
        </w:rPr>
        <w:t>recursos hídricos sem fins lucrativos desempenharem as funções de agências de águas; e</w:t>
      </w:r>
    </w:p>
    <w:p w:rsidR="00995DE6" w:rsidRDefault="00995DE6" w:rsidP="00995DE6">
      <w:pPr>
        <w:autoSpaceDE w:val="0"/>
        <w:autoSpaceDN w:val="0"/>
        <w:adjustRightInd w:val="0"/>
        <w:jc w:val="both"/>
        <w:rPr>
          <w:rFonts w:cstheme="minorHAnsi"/>
          <w:color w:val="FF0000"/>
        </w:rPr>
      </w:pPr>
      <w:r w:rsidRPr="00E3099F">
        <w:rPr>
          <w:rFonts w:cstheme="minorHAnsi"/>
          <w:color w:val="FF0000"/>
        </w:rPr>
        <w:t>g) analisar, estudar e emitir pareceres sobre os assuntos encaminhados pelo Plenário e aqueles de sua competência;</w:t>
      </w:r>
    </w:p>
    <w:p w:rsidR="00995DE6" w:rsidRPr="00F73BA4" w:rsidRDefault="00995DE6" w:rsidP="00995DE6">
      <w:pPr>
        <w:jc w:val="both"/>
        <w:rPr>
          <w:rFonts w:cstheme="minorHAnsi"/>
          <w:color w:val="000000"/>
        </w:rPr>
      </w:pPr>
    </w:p>
    <w:p w:rsidR="00995DE6" w:rsidRDefault="00995DE6" w:rsidP="00995DE6">
      <w:pPr>
        <w:jc w:val="both"/>
        <w:rPr>
          <w:rFonts w:cstheme="minorHAnsi"/>
          <w:color w:val="FF0000"/>
        </w:rPr>
      </w:pPr>
      <w:r w:rsidRPr="00F73BA4">
        <w:rPr>
          <w:rFonts w:cstheme="minorHAnsi"/>
          <w:color w:val="000000"/>
        </w:rPr>
        <w:t>IV - Câmara Técnica de Integração com a Gestão Ambiental e Territorial;</w:t>
      </w:r>
      <w:r>
        <w:rPr>
          <w:rFonts w:cstheme="minorHAnsi"/>
          <w:color w:val="000000"/>
        </w:rPr>
        <w:t xml:space="preserve"> </w:t>
      </w:r>
      <w:r w:rsidRPr="007A138F">
        <w:rPr>
          <w:rFonts w:cstheme="minorHAnsi"/>
          <w:color w:val="FF0000"/>
        </w:rPr>
        <w:t>à qual compete:</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a) propor diretrizes para a integração das políticas de gestão de recursos hídricos, de gestão ambiental e das políticas públicas correlatas;</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b) propor diretrizes gerais para a gestão integrada de recursos hídricos na zona costeira e nos sistemas estuarinos;</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c) propor diretrizes gerais para a gestão de recursos hídricos fronteiriços e transfronteiriços;</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d) propor diretrizes gerais e analisar propostas de ações de revitalização de bacias hidrográficas;</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e) propor diretrizes gerais para a gestão das águas subterrâneas, incluída a proteção de áreas de recarga;</w:t>
      </w:r>
    </w:p>
    <w:p w:rsidR="00995DE6" w:rsidRDefault="00995DE6" w:rsidP="00995DE6">
      <w:pPr>
        <w:autoSpaceDE w:val="0"/>
        <w:autoSpaceDN w:val="0"/>
        <w:adjustRightInd w:val="0"/>
        <w:jc w:val="both"/>
        <w:rPr>
          <w:rFonts w:cstheme="minorHAnsi"/>
          <w:color w:val="FF0000"/>
        </w:rPr>
      </w:pPr>
      <w:r w:rsidRPr="00E3099F">
        <w:rPr>
          <w:rFonts w:cstheme="minorHAnsi"/>
          <w:color w:val="FF0000"/>
        </w:rPr>
        <w:t>f) analisar e propor ações para a gestão integrada de recursos hídricos subterrâneos e superficiais; e</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g) analisar, estudar e emitir pareceres sobre assuntos encaminhados pelo Plenário e aqueles de</w:t>
      </w:r>
      <w:r>
        <w:rPr>
          <w:rFonts w:cstheme="minorHAnsi"/>
          <w:color w:val="FF0000"/>
        </w:rPr>
        <w:t xml:space="preserve"> </w:t>
      </w:r>
      <w:r w:rsidRPr="00E3099F">
        <w:rPr>
          <w:rFonts w:cstheme="minorHAnsi"/>
          <w:color w:val="FF0000"/>
        </w:rPr>
        <w:t>sua competência;</w:t>
      </w:r>
    </w:p>
    <w:p w:rsidR="00995DE6" w:rsidRPr="00F73BA4" w:rsidRDefault="00995DE6" w:rsidP="00995DE6">
      <w:pPr>
        <w:autoSpaceDE w:val="0"/>
        <w:autoSpaceDN w:val="0"/>
        <w:adjustRightInd w:val="0"/>
        <w:rPr>
          <w:rFonts w:cstheme="minorHAnsi"/>
          <w:color w:val="000000"/>
        </w:rPr>
      </w:pPr>
    </w:p>
    <w:p w:rsidR="00995DE6" w:rsidRDefault="00995DE6" w:rsidP="00995DE6">
      <w:pPr>
        <w:jc w:val="both"/>
        <w:rPr>
          <w:rFonts w:cstheme="minorHAnsi"/>
          <w:color w:val="FF0000"/>
        </w:rPr>
      </w:pPr>
      <w:r w:rsidRPr="00F73BA4">
        <w:rPr>
          <w:rFonts w:cstheme="minorHAnsi"/>
          <w:color w:val="000000"/>
        </w:rPr>
        <w:t>V - Câmara Técnica de Educação, Informação e Ciência e Tecnologia;</w:t>
      </w:r>
      <w:r w:rsidRPr="007A138F">
        <w:rPr>
          <w:rFonts w:cstheme="minorHAnsi"/>
          <w:color w:val="FF0000"/>
        </w:rPr>
        <w:t xml:space="preserve"> à qual compete:</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a) propor diretrizes, planos e programas para desenvolvimento de capacidades, mobilização</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social, educação e capacitação técnica e inovações nos aspectos associados à gestão integrada e</w:t>
      </w:r>
      <w:r>
        <w:rPr>
          <w:rFonts w:cstheme="minorHAnsi"/>
          <w:color w:val="FF0000"/>
        </w:rPr>
        <w:t xml:space="preserve"> </w:t>
      </w:r>
      <w:r w:rsidRPr="00E3099F">
        <w:rPr>
          <w:rFonts w:cstheme="minorHAnsi"/>
          <w:color w:val="FF0000"/>
        </w:rPr>
        <w:t>sustentável dos recursos hídricos;</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b) propor e analisar medidas de difusão da Política Nacional de Recursos Hídricos nos sistemas</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de ensino e planos de mídias relacionados com o tema de recursos hídricos;</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lastRenderedPageBreak/>
        <w:t>c) analisar propostas de articulação e cooperação entre o Poder Público, os setores usuários e</w:t>
      </w:r>
      <w:r>
        <w:rPr>
          <w:rFonts w:cstheme="minorHAnsi"/>
          <w:color w:val="FF0000"/>
        </w:rPr>
        <w:t xml:space="preserve"> </w:t>
      </w:r>
      <w:r w:rsidRPr="00E3099F">
        <w:rPr>
          <w:rFonts w:cstheme="minorHAnsi"/>
          <w:color w:val="FF0000"/>
        </w:rPr>
        <w:t>as organizações da sociedade civil para disseminação de informações e fomento cientí</w:t>
      </w:r>
      <w:r>
        <w:rPr>
          <w:rFonts w:ascii="Calibri" w:eastAsia="Calibri" w:hAnsi="Calibri" w:cs="Calibri"/>
          <w:color w:val="FF0000"/>
        </w:rPr>
        <w:t>fico</w:t>
      </w:r>
      <w:r w:rsidRPr="00E3099F">
        <w:rPr>
          <w:rFonts w:cstheme="minorHAnsi"/>
          <w:color w:val="FF0000"/>
        </w:rPr>
        <w:t xml:space="preserve"> e tecnológico</w:t>
      </w:r>
      <w:r>
        <w:rPr>
          <w:rFonts w:cstheme="minorHAnsi"/>
          <w:color w:val="FF0000"/>
        </w:rPr>
        <w:t xml:space="preserve"> </w:t>
      </w:r>
      <w:r w:rsidRPr="00E3099F">
        <w:rPr>
          <w:rFonts w:cstheme="minorHAnsi"/>
          <w:color w:val="FF0000"/>
        </w:rPr>
        <w:t>em matérias relacionadas ao desenvolvimento sustentável dos recursos hídricos;</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d) propor diretrizes gerais para o aprimoramento dos processos de informação e comunicação</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de planos de recursos hídricos;</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e) analisar e propor diretrizes, ações, estudos e pesquisas, com vistas à melhoria dos métodos e</w:t>
      </w:r>
      <w:r>
        <w:rPr>
          <w:rFonts w:cstheme="minorHAnsi"/>
          <w:color w:val="FF0000"/>
        </w:rPr>
        <w:t xml:space="preserve"> </w:t>
      </w:r>
      <w:r w:rsidRPr="00E3099F">
        <w:rPr>
          <w:rFonts w:cstheme="minorHAnsi"/>
          <w:color w:val="FF0000"/>
        </w:rPr>
        <w:t>das tecnologias para o uso sustentável dos recursos hídricos;</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f) propor e analisar ações para promover o fortalecimento do Sistema Nacional de Informações</w:t>
      </w:r>
      <w:r>
        <w:rPr>
          <w:rFonts w:cstheme="minorHAnsi"/>
          <w:color w:val="FF0000"/>
        </w:rPr>
        <w:t xml:space="preserve"> </w:t>
      </w:r>
      <w:r w:rsidRPr="00E3099F">
        <w:rPr>
          <w:rFonts w:cstheme="minorHAnsi"/>
          <w:color w:val="FF0000"/>
        </w:rPr>
        <w:t>sobre Recursos Hídricos e do Sistema Nacional de Gerenciamento de Recursos Hídricos; e</w:t>
      </w:r>
      <w:r>
        <w:rPr>
          <w:rFonts w:cstheme="minorHAnsi"/>
          <w:color w:val="FF0000"/>
        </w:rPr>
        <w:t xml:space="preserve"> </w:t>
      </w:r>
      <w:r w:rsidRPr="00E3099F">
        <w:rPr>
          <w:rFonts w:cstheme="minorHAnsi"/>
          <w:color w:val="FF0000"/>
        </w:rPr>
        <w:t>g) analisar, estudar e emitir pareceres sobre assuntos encaminhados pelo Plenário e aqueles de</w:t>
      </w:r>
      <w:r>
        <w:rPr>
          <w:rFonts w:cstheme="minorHAnsi"/>
          <w:color w:val="FF0000"/>
        </w:rPr>
        <w:t xml:space="preserve"> </w:t>
      </w:r>
      <w:r w:rsidRPr="00E3099F">
        <w:rPr>
          <w:rFonts w:cstheme="minorHAnsi"/>
          <w:color w:val="FF0000"/>
        </w:rPr>
        <w:t>sua competência;</w:t>
      </w:r>
    </w:p>
    <w:p w:rsidR="00995DE6" w:rsidRDefault="00995DE6" w:rsidP="00995DE6">
      <w:pPr>
        <w:jc w:val="both"/>
        <w:rPr>
          <w:rFonts w:cstheme="minorHAnsi"/>
          <w:color w:val="000000"/>
        </w:rPr>
      </w:pPr>
    </w:p>
    <w:p w:rsidR="00995DE6" w:rsidRPr="00F73BA4" w:rsidRDefault="00995DE6" w:rsidP="00995DE6">
      <w:pPr>
        <w:jc w:val="both"/>
        <w:rPr>
          <w:rFonts w:cstheme="minorHAnsi"/>
          <w:color w:val="000000"/>
        </w:rPr>
      </w:pPr>
      <w:r w:rsidRPr="00F73BA4">
        <w:rPr>
          <w:rFonts w:cstheme="minorHAnsi"/>
          <w:color w:val="000000"/>
        </w:rPr>
        <w:t>VI - Câmara Té</w:t>
      </w:r>
      <w:r>
        <w:rPr>
          <w:rFonts w:cstheme="minorHAnsi"/>
          <w:color w:val="000000"/>
        </w:rPr>
        <w:t>cnica de Segurança de Barragens;</w:t>
      </w:r>
      <w:r w:rsidRPr="007A138F">
        <w:rPr>
          <w:rFonts w:cstheme="minorHAnsi"/>
          <w:color w:val="FF0000"/>
        </w:rPr>
        <w:t xml:space="preserve"> à qual compete:</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a) propor diretrizes para implementação da Política Nacional de Segurança de Barragens,</w:t>
      </w:r>
      <w:r>
        <w:rPr>
          <w:rFonts w:cstheme="minorHAnsi"/>
          <w:color w:val="FF0000"/>
        </w:rPr>
        <w:t xml:space="preserve"> </w:t>
      </w:r>
      <w:r w:rsidRPr="00E3099F">
        <w:rPr>
          <w:rFonts w:cstheme="minorHAnsi"/>
          <w:color w:val="FF0000"/>
        </w:rPr>
        <w:t>aplicação de seus instrumentos e atuação do Sistema Nacional de Informações sobre Segurança de</w:t>
      </w:r>
      <w:r>
        <w:rPr>
          <w:rFonts w:cstheme="minorHAnsi"/>
          <w:color w:val="FF0000"/>
        </w:rPr>
        <w:t xml:space="preserve"> </w:t>
      </w:r>
      <w:r w:rsidRPr="00E3099F">
        <w:rPr>
          <w:rFonts w:cstheme="minorHAnsi"/>
          <w:color w:val="FF0000"/>
        </w:rPr>
        <w:t>Barragens;</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b) emitir parecer sobre o Relatório de Segurança de Barragens, encaminhado pela Agência</w:t>
      </w:r>
      <w:r>
        <w:rPr>
          <w:rFonts w:cstheme="minorHAnsi"/>
          <w:color w:val="FF0000"/>
        </w:rPr>
        <w:t xml:space="preserve"> </w:t>
      </w:r>
      <w:r w:rsidRPr="00E3099F">
        <w:rPr>
          <w:rFonts w:cstheme="minorHAnsi"/>
          <w:color w:val="FF0000"/>
        </w:rPr>
        <w:t>Nacional de Águas, e submetê-lo à apreciação do Plenário;</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c) monitorar a implementação da Política Nacional de Segurança de Barragens e propor,</w:t>
      </w:r>
      <w:r>
        <w:rPr>
          <w:rFonts w:cstheme="minorHAnsi"/>
          <w:color w:val="FF0000"/>
        </w:rPr>
        <w:t xml:space="preserve"> </w:t>
      </w:r>
      <w:r w:rsidRPr="00E3099F">
        <w:rPr>
          <w:rFonts w:cstheme="minorHAnsi"/>
          <w:color w:val="FF0000"/>
        </w:rPr>
        <w:t>sempre que necessário, recomendações para a melhoria da segurança de barragens;</w:t>
      </w:r>
    </w:p>
    <w:p w:rsidR="00995DE6" w:rsidRPr="00E3099F" w:rsidRDefault="00995DE6" w:rsidP="00995DE6">
      <w:pPr>
        <w:autoSpaceDE w:val="0"/>
        <w:autoSpaceDN w:val="0"/>
        <w:adjustRightInd w:val="0"/>
        <w:jc w:val="both"/>
        <w:rPr>
          <w:rFonts w:cstheme="minorHAnsi"/>
          <w:color w:val="FF0000"/>
        </w:rPr>
      </w:pPr>
      <w:r w:rsidRPr="00E3099F">
        <w:rPr>
          <w:rFonts w:cstheme="minorHAnsi"/>
          <w:color w:val="FF0000"/>
        </w:rPr>
        <w:t>d) promover a integração da Política Nacional de Segurança de Barragens com a Política</w:t>
      </w:r>
      <w:r>
        <w:rPr>
          <w:rFonts w:cstheme="minorHAnsi"/>
          <w:color w:val="FF0000"/>
        </w:rPr>
        <w:t xml:space="preserve"> </w:t>
      </w:r>
      <w:r w:rsidRPr="00E3099F">
        <w:rPr>
          <w:rFonts w:cstheme="minorHAnsi"/>
          <w:color w:val="FF0000"/>
        </w:rPr>
        <w:t>Nacional de Proteção e Defesa Civil, a Política Nacional de Recursos Hídricos, a Política Nacional do Meio</w:t>
      </w:r>
      <w:r>
        <w:rPr>
          <w:rFonts w:cstheme="minorHAnsi"/>
          <w:color w:val="FF0000"/>
        </w:rPr>
        <w:t xml:space="preserve"> </w:t>
      </w:r>
      <w:r w:rsidRPr="00E3099F">
        <w:rPr>
          <w:rFonts w:cstheme="minorHAnsi"/>
          <w:color w:val="FF0000"/>
        </w:rPr>
        <w:t>Ambiente e outras políticas públicas correlatas; e</w:t>
      </w:r>
    </w:p>
    <w:p w:rsidR="00995DE6" w:rsidRDefault="00995DE6" w:rsidP="00995DE6">
      <w:pPr>
        <w:autoSpaceDE w:val="0"/>
        <w:autoSpaceDN w:val="0"/>
        <w:adjustRightInd w:val="0"/>
        <w:jc w:val="both"/>
        <w:rPr>
          <w:rFonts w:cstheme="minorHAnsi"/>
          <w:color w:val="FF0000"/>
        </w:rPr>
      </w:pPr>
      <w:r w:rsidRPr="00E3099F">
        <w:rPr>
          <w:rFonts w:cstheme="minorHAnsi"/>
          <w:color w:val="FF0000"/>
        </w:rPr>
        <w:t>e) analisar, estudar e emitir pareceres sobre assuntos encaminhados pelo Plenário e aqueles de</w:t>
      </w:r>
      <w:r>
        <w:rPr>
          <w:rFonts w:cstheme="minorHAnsi"/>
          <w:color w:val="FF0000"/>
        </w:rPr>
        <w:t xml:space="preserve"> </w:t>
      </w:r>
      <w:r w:rsidRPr="00E3099F">
        <w:rPr>
          <w:rFonts w:cstheme="minorHAnsi"/>
          <w:color w:val="FF0000"/>
        </w:rPr>
        <w:t>sua competência.</w:t>
      </w:r>
    </w:p>
    <w:p w:rsidR="00F73BA4" w:rsidRPr="00F73BA4" w:rsidRDefault="00F73BA4" w:rsidP="00F73BA4">
      <w:pPr>
        <w:jc w:val="both"/>
        <w:rPr>
          <w:rFonts w:cstheme="minorHAnsi"/>
          <w:color w:val="000000"/>
        </w:rPr>
      </w:pPr>
    </w:p>
    <w:p w:rsidR="00F73BA4" w:rsidRPr="00F73BA4" w:rsidRDefault="00F73BA4" w:rsidP="00F73BA4">
      <w:pPr>
        <w:jc w:val="both"/>
        <w:rPr>
          <w:rFonts w:ascii="Calibri" w:hAnsi="Calibri" w:cs="Calibri"/>
        </w:rPr>
      </w:pPr>
      <w:r w:rsidRPr="00F73BA4">
        <w:rPr>
          <w:rFonts w:cstheme="minorHAnsi"/>
          <w:color w:val="000000"/>
        </w:rPr>
        <w:t xml:space="preserve">§1º </w:t>
      </w:r>
      <w:r w:rsidR="00E668F8">
        <w:rPr>
          <w:rFonts w:cstheme="minorHAnsi"/>
          <w:color w:val="000000"/>
        </w:rPr>
        <w:t xml:space="preserve"> </w:t>
      </w:r>
      <w:r w:rsidRPr="00F73BA4">
        <w:rPr>
          <w:rFonts w:ascii="Calibri" w:hAnsi="Calibri" w:cs="Calibri"/>
        </w:rPr>
        <w:t xml:space="preserve">Caso o número de interessados em participar da composição da Câmara Técnica seja superior ao número máximo previsto no caput deste </w:t>
      </w:r>
      <w:r w:rsidR="00A21986">
        <w:rPr>
          <w:rFonts w:ascii="Calibri" w:hAnsi="Calibri" w:cs="Calibri"/>
        </w:rPr>
        <w:t>artigo</w:t>
      </w:r>
      <w:r w:rsidRPr="00F73BA4">
        <w:rPr>
          <w:rFonts w:ascii="Calibri" w:hAnsi="Calibri" w:cs="Calibri"/>
        </w:rPr>
        <w:t>, o Plenário definirá a composição e a indicação de representações, em ordem progressiva, para eventuais substituições.</w:t>
      </w:r>
    </w:p>
    <w:p w:rsidR="00F73BA4" w:rsidRPr="002D37D0" w:rsidRDefault="00F73BA4" w:rsidP="00F73BA4">
      <w:pPr>
        <w:jc w:val="both"/>
        <w:rPr>
          <w:rFonts w:ascii="Calibri" w:hAnsi="Calibri" w:cs="Calibri"/>
          <w:color w:val="FF0000"/>
        </w:rPr>
      </w:pPr>
      <w:r w:rsidRPr="00F73BA4">
        <w:rPr>
          <w:rFonts w:ascii="Calibri" w:hAnsi="Calibri" w:cs="Calibri"/>
        </w:rPr>
        <w:t xml:space="preserve">§2º </w:t>
      </w:r>
      <w:r w:rsidR="00E668F8">
        <w:rPr>
          <w:rFonts w:ascii="Calibri" w:hAnsi="Calibri" w:cs="Calibri"/>
        </w:rPr>
        <w:t xml:space="preserve"> </w:t>
      </w:r>
      <w:r w:rsidRPr="002D37D0">
        <w:rPr>
          <w:rFonts w:ascii="Calibri" w:hAnsi="Calibri" w:cs="Calibri"/>
          <w:color w:val="FF0000"/>
        </w:rPr>
        <w:t>A composição das Câmaras Técnicas será revista a cada quatro anos, admitida a recondução, e será definida na primeira reunião de início de novo mandato do Conselho.</w:t>
      </w:r>
    </w:p>
    <w:p w:rsidR="00AF07E9" w:rsidRPr="00F73BA4" w:rsidRDefault="00AF07E9" w:rsidP="00F73BA4">
      <w:pPr>
        <w:jc w:val="both"/>
        <w:rPr>
          <w:rFonts w:ascii="Calibri" w:hAnsi="Calibri" w:cs="Calibri"/>
        </w:rPr>
      </w:pPr>
    </w:p>
    <w:p w:rsidR="00F73BA4" w:rsidRDefault="00670835" w:rsidP="00F73BA4">
      <w:pPr>
        <w:jc w:val="both"/>
        <w:rPr>
          <w:rFonts w:ascii="Calibri" w:hAnsi="Calibri" w:cs="Calibri"/>
          <w:color w:val="000000"/>
        </w:rPr>
      </w:pPr>
      <w:r>
        <w:rPr>
          <w:rFonts w:ascii="Calibri" w:hAnsi="Calibri" w:cs="Calibri"/>
          <w:b/>
          <w:bCs/>
          <w:color w:val="000000"/>
        </w:rPr>
        <w:t>Art.</w:t>
      </w:r>
      <w:r w:rsidR="00F73BA4" w:rsidRPr="00F73BA4">
        <w:rPr>
          <w:rFonts w:ascii="Calibri" w:hAnsi="Calibri" w:cs="Calibri"/>
          <w:b/>
          <w:bCs/>
          <w:color w:val="000000"/>
        </w:rPr>
        <w:t xml:space="preserve"> 22</w:t>
      </w:r>
      <w:r w:rsidR="00E668F8">
        <w:rPr>
          <w:rFonts w:ascii="Calibri" w:hAnsi="Calibri" w:cs="Calibri"/>
          <w:b/>
          <w:bCs/>
          <w:color w:val="000000"/>
        </w:rPr>
        <w:t>.</w:t>
      </w:r>
      <w:r w:rsidR="00F73BA4">
        <w:rPr>
          <w:rFonts w:ascii="Calibri" w:hAnsi="Calibri" w:cs="Calibri"/>
          <w:color w:val="000000"/>
        </w:rPr>
        <w:t xml:space="preserve"> </w:t>
      </w:r>
      <w:r w:rsidR="00E668F8">
        <w:rPr>
          <w:rFonts w:ascii="Calibri" w:hAnsi="Calibri" w:cs="Calibri"/>
          <w:color w:val="000000"/>
        </w:rPr>
        <w:t xml:space="preserve"> </w:t>
      </w:r>
      <w:r w:rsidR="00F73BA4" w:rsidRPr="00F73BA4">
        <w:rPr>
          <w:rFonts w:ascii="Calibri" w:hAnsi="Calibri" w:cs="Calibri"/>
          <w:color w:val="000000"/>
        </w:rPr>
        <w:t>A representação do setor nas Câmaras Técnicas será feita por conselheiro titular ou</w:t>
      </w:r>
      <w:r w:rsidR="00F73BA4">
        <w:rPr>
          <w:rFonts w:ascii="Calibri" w:hAnsi="Calibri" w:cs="Calibri"/>
          <w:color w:val="000000"/>
        </w:rPr>
        <w:t xml:space="preserve"> </w:t>
      </w:r>
      <w:r w:rsidR="00F73BA4" w:rsidRPr="00F73BA4">
        <w:rPr>
          <w:rFonts w:ascii="Calibri" w:hAnsi="Calibri" w:cs="Calibri"/>
          <w:color w:val="000000"/>
        </w:rPr>
        <w:t>suplente, ou por representante indicado formalmente por Conselheiro Titular à Secretaria-Executiva,</w:t>
      </w:r>
      <w:r w:rsidR="00F73BA4">
        <w:rPr>
          <w:rFonts w:ascii="Calibri" w:hAnsi="Calibri" w:cs="Calibri"/>
          <w:color w:val="000000"/>
        </w:rPr>
        <w:t xml:space="preserve"> </w:t>
      </w:r>
      <w:r w:rsidR="00F73BA4" w:rsidRPr="00F73BA4">
        <w:rPr>
          <w:rFonts w:ascii="Calibri" w:hAnsi="Calibri" w:cs="Calibri"/>
          <w:color w:val="000000"/>
        </w:rPr>
        <w:t>após articulação entre os respectivos conselheiros.</w:t>
      </w:r>
    </w:p>
    <w:p w:rsidR="00F73BA4" w:rsidRDefault="00F73BA4" w:rsidP="00F73BA4">
      <w:pPr>
        <w:jc w:val="both"/>
        <w:rPr>
          <w:rFonts w:ascii="Calibri" w:hAnsi="Calibri" w:cs="Calibri"/>
          <w:color w:val="000000"/>
        </w:rPr>
      </w:pPr>
      <w:r>
        <w:rPr>
          <w:rFonts w:ascii="Calibri" w:hAnsi="Calibri" w:cs="Calibri"/>
          <w:color w:val="000000"/>
        </w:rPr>
        <w:t xml:space="preserve">Parágrafo único. </w:t>
      </w:r>
      <w:r w:rsidRPr="00F73BA4">
        <w:rPr>
          <w:rFonts w:ascii="Calibri" w:hAnsi="Calibri" w:cs="Calibri"/>
          <w:color w:val="000000"/>
        </w:rPr>
        <w:t>A substituição de Conselheiro ou representante durante a reunião deverá ser comunicada para</w:t>
      </w:r>
      <w:r>
        <w:rPr>
          <w:rFonts w:ascii="Calibri" w:hAnsi="Calibri" w:cs="Calibri"/>
          <w:color w:val="000000"/>
        </w:rPr>
        <w:t xml:space="preserve"> </w:t>
      </w:r>
      <w:r w:rsidRPr="00F73BA4">
        <w:rPr>
          <w:rFonts w:ascii="Calibri" w:hAnsi="Calibri" w:cs="Calibri"/>
          <w:color w:val="000000"/>
        </w:rPr>
        <w:t>registro em ata.</w:t>
      </w:r>
    </w:p>
    <w:p w:rsidR="00AF07E9" w:rsidRDefault="00AF07E9" w:rsidP="00F73BA4">
      <w:pPr>
        <w:jc w:val="both"/>
        <w:rPr>
          <w:rFonts w:ascii="Calibri" w:hAnsi="Calibri" w:cs="Calibri"/>
          <w:color w:val="000000"/>
        </w:rPr>
      </w:pPr>
    </w:p>
    <w:p w:rsidR="00C3029D" w:rsidRPr="00C3029D" w:rsidRDefault="00670835" w:rsidP="00C3029D">
      <w:pPr>
        <w:jc w:val="both"/>
        <w:rPr>
          <w:rFonts w:ascii="Calibri" w:hAnsi="Calibri" w:cs="Calibri"/>
          <w:color w:val="000000"/>
        </w:rPr>
      </w:pPr>
      <w:r>
        <w:rPr>
          <w:rFonts w:ascii="Calibri" w:hAnsi="Calibri" w:cs="Calibri"/>
          <w:b/>
          <w:bCs/>
          <w:color w:val="000000"/>
        </w:rPr>
        <w:t>Art.</w:t>
      </w:r>
      <w:r w:rsidR="00C3029D" w:rsidRPr="00C3029D">
        <w:rPr>
          <w:rFonts w:ascii="Calibri" w:hAnsi="Calibri" w:cs="Calibri"/>
          <w:b/>
          <w:bCs/>
          <w:color w:val="000000"/>
        </w:rPr>
        <w:t xml:space="preserve"> 23</w:t>
      </w:r>
      <w:r w:rsidR="00E668F8">
        <w:rPr>
          <w:rFonts w:ascii="Calibri" w:hAnsi="Calibri" w:cs="Calibri"/>
          <w:b/>
          <w:bCs/>
          <w:color w:val="000000"/>
        </w:rPr>
        <w:t>.</w:t>
      </w:r>
      <w:r w:rsidR="00C3029D">
        <w:rPr>
          <w:rFonts w:ascii="Calibri" w:hAnsi="Calibri" w:cs="Calibri"/>
          <w:color w:val="000000"/>
        </w:rPr>
        <w:t xml:space="preserve"> </w:t>
      </w:r>
      <w:r w:rsidR="00E668F8">
        <w:rPr>
          <w:rFonts w:ascii="Calibri" w:hAnsi="Calibri" w:cs="Calibri"/>
          <w:color w:val="000000"/>
        </w:rPr>
        <w:t xml:space="preserve"> </w:t>
      </w:r>
      <w:r w:rsidR="00C3029D" w:rsidRPr="00C3029D">
        <w:rPr>
          <w:rFonts w:ascii="Calibri" w:hAnsi="Calibri" w:cs="Calibri"/>
          <w:color w:val="000000"/>
        </w:rPr>
        <w:t>Na composição das Câmaras Técnicas deverão ser consideradas:</w:t>
      </w:r>
    </w:p>
    <w:p w:rsidR="00C3029D" w:rsidRPr="00C3029D" w:rsidRDefault="00C3029D" w:rsidP="00C3029D">
      <w:pPr>
        <w:jc w:val="both"/>
        <w:rPr>
          <w:rFonts w:ascii="Calibri" w:hAnsi="Calibri" w:cs="Calibri"/>
          <w:color w:val="000000"/>
        </w:rPr>
      </w:pPr>
      <w:r w:rsidRPr="00C3029D">
        <w:rPr>
          <w:rFonts w:ascii="Calibri" w:hAnsi="Calibri" w:cs="Calibri"/>
          <w:color w:val="000000"/>
        </w:rPr>
        <w:t xml:space="preserve">I </w:t>
      </w:r>
      <w:r w:rsidR="00C21DFA">
        <w:rPr>
          <w:rFonts w:ascii="Calibri" w:hAnsi="Calibri" w:cs="Calibri"/>
          <w:color w:val="000000"/>
        </w:rPr>
        <w:t>–</w:t>
      </w:r>
      <w:r w:rsidRPr="00C3029D">
        <w:rPr>
          <w:rFonts w:ascii="Calibri" w:hAnsi="Calibri" w:cs="Calibri"/>
          <w:color w:val="000000"/>
        </w:rPr>
        <w:t xml:space="preserve"> </w:t>
      </w:r>
      <w:r w:rsidR="0099755C">
        <w:rPr>
          <w:rFonts w:ascii="Calibri" w:hAnsi="Calibri" w:cs="Calibri"/>
          <w:color w:val="000000"/>
        </w:rPr>
        <w:t>a</w:t>
      </w:r>
      <w:r w:rsidR="00C21DFA">
        <w:rPr>
          <w:rFonts w:ascii="Calibri" w:hAnsi="Calibri" w:cs="Calibri"/>
          <w:color w:val="000000"/>
        </w:rPr>
        <w:t xml:space="preserve"> </w:t>
      </w:r>
      <w:r w:rsidRPr="00C3029D">
        <w:rPr>
          <w:rFonts w:ascii="Calibri" w:hAnsi="Calibri" w:cs="Calibri"/>
          <w:color w:val="000000"/>
        </w:rPr>
        <w:t>participação dos segmentos listados nos incisos do art. 34, da Lei nº 9.433, de 1997;</w:t>
      </w:r>
    </w:p>
    <w:p w:rsidR="00C3029D" w:rsidRPr="00C3029D" w:rsidRDefault="00C3029D" w:rsidP="00C3029D">
      <w:pPr>
        <w:jc w:val="both"/>
        <w:rPr>
          <w:rFonts w:ascii="Calibri" w:hAnsi="Calibri" w:cs="Calibri"/>
          <w:color w:val="000000"/>
        </w:rPr>
      </w:pPr>
      <w:r w:rsidRPr="00C3029D">
        <w:rPr>
          <w:rFonts w:ascii="Calibri" w:hAnsi="Calibri" w:cs="Calibri"/>
          <w:color w:val="000000"/>
        </w:rPr>
        <w:t xml:space="preserve">II - </w:t>
      </w:r>
      <w:r w:rsidR="0099755C">
        <w:rPr>
          <w:rFonts w:ascii="Calibri" w:hAnsi="Calibri" w:cs="Calibri"/>
          <w:color w:val="000000"/>
        </w:rPr>
        <w:t>a</w:t>
      </w:r>
      <w:r w:rsidRPr="00C3029D">
        <w:rPr>
          <w:rFonts w:ascii="Calibri" w:hAnsi="Calibri" w:cs="Calibri"/>
          <w:color w:val="000000"/>
        </w:rPr>
        <w:t xml:space="preserve"> finalidade das instituições ou setores representados;</w:t>
      </w:r>
    </w:p>
    <w:p w:rsidR="00C3029D" w:rsidRPr="00C3029D" w:rsidRDefault="00C3029D" w:rsidP="00C3029D">
      <w:pPr>
        <w:jc w:val="both"/>
        <w:rPr>
          <w:rFonts w:ascii="Calibri" w:hAnsi="Calibri" w:cs="Calibri"/>
          <w:color w:val="000000"/>
        </w:rPr>
      </w:pPr>
      <w:r w:rsidRPr="00C3029D">
        <w:rPr>
          <w:rFonts w:ascii="Calibri" w:hAnsi="Calibri" w:cs="Calibri"/>
          <w:color w:val="000000"/>
        </w:rPr>
        <w:t xml:space="preserve">III - </w:t>
      </w:r>
      <w:r w:rsidR="0099755C">
        <w:rPr>
          <w:rFonts w:ascii="Calibri" w:hAnsi="Calibri" w:cs="Calibri"/>
          <w:color w:val="000000"/>
        </w:rPr>
        <w:t>a</w:t>
      </w:r>
      <w:r w:rsidRPr="00C3029D">
        <w:rPr>
          <w:rFonts w:ascii="Calibri" w:hAnsi="Calibri" w:cs="Calibri"/>
          <w:color w:val="000000"/>
        </w:rPr>
        <w:t xml:space="preserve"> formação técnica ou notória atuação dos representantes na área de recursos hídricos;</w:t>
      </w:r>
    </w:p>
    <w:p w:rsidR="00C3029D" w:rsidRPr="00C3029D" w:rsidRDefault="00C3029D" w:rsidP="00C3029D">
      <w:pPr>
        <w:jc w:val="both"/>
        <w:rPr>
          <w:rFonts w:ascii="Calibri" w:hAnsi="Calibri" w:cs="Calibri"/>
          <w:color w:val="000000"/>
        </w:rPr>
      </w:pPr>
      <w:r w:rsidRPr="00C3029D">
        <w:rPr>
          <w:rFonts w:ascii="Calibri" w:hAnsi="Calibri" w:cs="Calibri"/>
          <w:color w:val="000000"/>
        </w:rPr>
        <w:t xml:space="preserve">IV - </w:t>
      </w:r>
      <w:r w:rsidR="0099755C">
        <w:rPr>
          <w:rFonts w:ascii="Calibri" w:hAnsi="Calibri" w:cs="Calibri"/>
          <w:color w:val="000000"/>
        </w:rPr>
        <w:t>a</w:t>
      </w:r>
      <w:r w:rsidRPr="00C3029D">
        <w:rPr>
          <w:rFonts w:ascii="Calibri" w:hAnsi="Calibri" w:cs="Calibri"/>
          <w:color w:val="000000"/>
        </w:rPr>
        <w:t xml:space="preserve"> pertinência da representação com as competências da Câmara Técnica;</w:t>
      </w:r>
    </w:p>
    <w:p w:rsidR="00C3029D" w:rsidRPr="00C3029D" w:rsidRDefault="00C3029D" w:rsidP="00C3029D">
      <w:pPr>
        <w:jc w:val="both"/>
        <w:rPr>
          <w:rFonts w:ascii="Calibri" w:hAnsi="Calibri" w:cs="Calibri"/>
          <w:color w:val="000000"/>
        </w:rPr>
      </w:pPr>
      <w:r w:rsidRPr="00C3029D">
        <w:rPr>
          <w:rFonts w:ascii="Calibri" w:hAnsi="Calibri" w:cs="Calibri"/>
          <w:color w:val="000000"/>
        </w:rPr>
        <w:t xml:space="preserve">V - </w:t>
      </w:r>
      <w:r w:rsidR="0099755C">
        <w:rPr>
          <w:rFonts w:ascii="Calibri" w:hAnsi="Calibri" w:cs="Calibri"/>
          <w:color w:val="000000"/>
        </w:rPr>
        <w:t>a</w:t>
      </w:r>
      <w:r w:rsidRPr="00C3029D">
        <w:rPr>
          <w:rFonts w:ascii="Calibri" w:hAnsi="Calibri" w:cs="Calibri"/>
          <w:color w:val="000000"/>
        </w:rPr>
        <w:t xml:space="preserve"> frequência em mandatos anteriores;</w:t>
      </w:r>
    </w:p>
    <w:p w:rsidR="00F73BA4" w:rsidRDefault="00C3029D" w:rsidP="00C3029D">
      <w:pPr>
        <w:jc w:val="both"/>
        <w:rPr>
          <w:rFonts w:ascii="Calibri" w:hAnsi="Calibri" w:cs="Calibri"/>
          <w:color w:val="000000"/>
        </w:rPr>
      </w:pPr>
      <w:r w:rsidRPr="00C3029D">
        <w:rPr>
          <w:rFonts w:ascii="Calibri" w:hAnsi="Calibri" w:cs="Calibri"/>
          <w:color w:val="000000"/>
        </w:rPr>
        <w:lastRenderedPageBreak/>
        <w:t xml:space="preserve">VI - </w:t>
      </w:r>
      <w:r w:rsidR="0099755C">
        <w:rPr>
          <w:rFonts w:ascii="Calibri" w:hAnsi="Calibri" w:cs="Calibri"/>
          <w:color w:val="000000"/>
        </w:rPr>
        <w:t>a</w:t>
      </w:r>
      <w:r w:rsidRPr="00C3029D">
        <w:rPr>
          <w:rFonts w:ascii="Calibri" w:hAnsi="Calibri" w:cs="Calibri"/>
          <w:color w:val="000000"/>
        </w:rPr>
        <w:t xml:space="preserve"> participação no conjunto das câmaras técnicas, visando à diversidade nas representações.</w:t>
      </w:r>
    </w:p>
    <w:p w:rsidR="00AF07E9" w:rsidRDefault="00AF07E9" w:rsidP="00C3029D">
      <w:pPr>
        <w:jc w:val="both"/>
        <w:rPr>
          <w:rFonts w:ascii="Calibri" w:hAnsi="Calibri" w:cs="Calibri"/>
          <w:color w:val="000000"/>
        </w:rPr>
      </w:pPr>
    </w:p>
    <w:p w:rsidR="00C3029D" w:rsidRDefault="00670835" w:rsidP="00C3029D">
      <w:pPr>
        <w:jc w:val="both"/>
        <w:rPr>
          <w:rFonts w:ascii="Calibri" w:hAnsi="Calibri" w:cs="Calibri"/>
          <w:color w:val="000000"/>
        </w:rPr>
      </w:pPr>
      <w:r>
        <w:rPr>
          <w:rFonts w:ascii="Calibri" w:hAnsi="Calibri" w:cs="Calibri"/>
          <w:b/>
          <w:bCs/>
          <w:color w:val="000000"/>
        </w:rPr>
        <w:t>Art.</w:t>
      </w:r>
      <w:r w:rsidR="00C3029D" w:rsidRPr="00C3029D">
        <w:rPr>
          <w:rFonts w:ascii="Calibri" w:hAnsi="Calibri" w:cs="Calibri"/>
          <w:b/>
          <w:bCs/>
          <w:color w:val="000000"/>
        </w:rPr>
        <w:t xml:space="preserve"> 24</w:t>
      </w:r>
      <w:r w:rsidR="00E668F8">
        <w:rPr>
          <w:rFonts w:ascii="Calibri" w:hAnsi="Calibri" w:cs="Calibri"/>
          <w:b/>
          <w:bCs/>
          <w:color w:val="000000"/>
        </w:rPr>
        <w:t>.</w:t>
      </w:r>
      <w:r w:rsidR="00C3029D">
        <w:rPr>
          <w:rFonts w:ascii="Calibri" w:hAnsi="Calibri" w:cs="Calibri"/>
          <w:color w:val="000000"/>
        </w:rPr>
        <w:t xml:space="preserve"> </w:t>
      </w:r>
      <w:r w:rsidR="00E668F8">
        <w:rPr>
          <w:rFonts w:ascii="Calibri" w:hAnsi="Calibri" w:cs="Calibri"/>
          <w:color w:val="000000"/>
        </w:rPr>
        <w:t xml:space="preserve"> </w:t>
      </w:r>
      <w:r w:rsidR="00B24894">
        <w:rPr>
          <w:rFonts w:ascii="Calibri" w:hAnsi="Calibri" w:cs="Calibri"/>
          <w:color w:val="FF0000"/>
        </w:rPr>
        <w:t>São prerrogativas das</w:t>
      </w:r>
      <w:r w:rsidR="00C3029D" w:rsidRPr="00C3029D">
        <w:rPr>
          <w:rFonts w:ascii="Calibri" w:hAnsi="Calibri" w:cs="Calibri"/>
          <w:color w:val="000000"/>
        </w:rPr>
        <w:t xml:space="preserve"> Câmaras Técnicas, observadas suas respectivas </w:t>
      </w:r>
      <w:r w:rsidR="00C3029D" w:rsidRPr="00B24894">
        <w:rPr>
          <w:rFonts w:ascii="Calibri" w:hAnsi="Calibri" w:cs="Calibri"/>
          <w:strike/>
          <w:color w:val="000000"/>
        </w:rPr>
        <w:t>atribuições</w:t>
      </w:r>
      <w:r w:rsidR="00C3029D" w:rsidRPr="00C3029D">
        <w:rPr>
          <w:rFonts w:ascii="Calibri" w:hAnsi="Calibri" w:cs="Calibri"/>
          <w:color w:val="000000"/>
        </w:rPr>
        <w:t xml:space="preserve"> </w:t>
      </w:r>
      <w:r w:rsidR="00B24894">
        <w:rPr>
          <w:rFonts w:ascii="Calibri" w:hAnsi="Calibri" w:cs="Calibri"/>
          <w:color w:val="000000"/>
        </w:rPr>
        <w:t xml:space="preserve">competências </w:t>
      </w:r>
      <w:r w:rsidR="00C3029D" w:rsidRPr="00C3029D">
        <w:rPr>
          <w:rFonts w:ascii="Calibri" w:hAnsi="Calibri" w:cs="Calibri"/>
          <w:color w:val="000000"/>
        </w:rPr>
        <w:t>definidas</w:t>
      </w:r>
      <w:r w:rsidR="00B24894">
        <w:rPr>
          <w:rFonts w:ascii="Calibri" w:hAnsi="Calibri" w:cs="Calibri"/>
          <w:color w:val="000000"/>
        </w:rPr>
        <w:t xml:space="preserve"> no art. 21 deste regimento</w:t>
      </w:r>
      <w:r w:rsidR="00C3029D" w:rsidRPr="00C3029D">
        <w:rPr>
          <w:rFonts w:ascii="Calibri" w:hAnsi="Calibri" w:cs="Calibri"/>
          <w:color w:val="000000"/>
        </w:rPr>
        <w:t>:</w:t>
      </w:r>
    </w:p>
    <w:p w:rsidR="00AF07E9" w:rsidRDefault="00AF07E9" w:rsidP="00C3029D">
      <w:pPr>
        <w:jc w:val="both"/>
        <w:rPr>
          <w:rFonts w:ascii="Calibri" w:hAnsi="Calibri" w:cs="Calibri"/>
          <w:color w:val="000000"/>
        </w:rPr>
      </w:pPr>
    </w:p>
    <w:p w:rsidR="00C3029D" w:rsidRPr="00C3029D" w:rsidRDefault="00C3029D" w:rsidP="00C3029D">
      <w:pPr>
        <w:jc w:val="both"/>
        <w:rPr>
          <w:rFonts w:ascii="Calibri" w:hAnsi="Calibri" w:cs="Calibri"/>
          <w:color w:val="000000"/>
        </w:rPr>
      </w:pPr>
      <w:r w:rsidRPr="00C3029D">
        <w:rPr>
          <w:rFonts w:ascii="Calibri" w:hAnsi="Calibri" w:cs="Calibri"/>
          <w:color w:val="000000"/>
        </w:rPr>
        <w:t xml:space="preserve">I - </w:t>
      </w:r>
      <w:r w:rsidR="0099755C">
        <w:rPr>
          <w:rFonts w:ascii="Calibri" w:hAnsi="Calibri" w:cs="Calibri"/>
          <w:color w:val="000000"/>
        </w:rPr>
        <w:t>a</w:t>
      </w:r>
      <w:r w:rsidRPr="00C3029D">
        <w:rPr>
          <w:rFonts w:ascii="Calibri" w:hAnsi="Calibri" w:cs="Calibri"/>
          <w:color w:val="000000"/>
        </w:rPr>
        <w:t>nalisar, encaminhar e relatar ao Plenário, por meio da Secretaria-Executiva, propostas de</w:t>
      </w:r>
      <w:r>
        <w:rPr>
          <w:rFonts w:ascii="Calibri" w:hAnsi="Calibri" w:cs="Calibri"/>
          <w:color w:val="000000"/>
        </w:rPr>
        <w:t xml:space="preserve"> </w:t>
      </w:r>
      <w:r w:rsidRPr="00C3029D">
        <w:rPr>
          <w:rFonts w:ascii="Calibri" w:hAnsi="Calibri" w:cs="Calibri"/>
          <w:color w:val="000000"/>
        </w:rPr>
        <w:t>deliberações, acompanhadas de parecer técnico conclusivo, observada a legislação pertinente;</w:t>
      </w:r>
    </w:p>
    <w:p w:rsidR="00C3029D" w:rsidRPr="00C3029D" w:rsidRDefault="00C3029D" w:rsidP="00C3029D">
      <w:pPr>
        <w:jc w:val="both"/>
        <w:rPr>
          <w:rFonts w:ascii="Calibri" w:hAnsi="Calibri" w:cs="Calibri"/>
          <w:color w:val="000000"/>
        </w:rPr>
      </w:pPr>
      <w:r w:rsidRPr="00C3029D">
        <w:rPr>
          <w:rFonts w:ascii="Calibri" w:hAnsi="Calibri" w:cs="Calibri"/>
          <w:color w:val="000000"/>
        </w:rPr>
        <w:t xml:space="preserve">II - </w:t>
      </w:r>
      <w:r w:rsidR="0099755C">
        <w:rPr>
          <w:rFonts w:ascii="Calibri" w:hAnsi="Calibri" w:cs="Calibri"/>
          <w:color w:val="000000"/>
        </w:rPr>
        <w:t>m</w:t>
      </w:r>
      <w:r w:rsidRPr="00C3029D">
        <w:rPr>
          <w:rFonts w:ascii="Calibri" w:hAnsi="Calibri" w:cs="Calibri"/>
          <w:color w:val="000000"/>
        </w:rPr>
        <w:t>anifestar-se sobre consulta que lhe for encaminhada pela Secretaria-Executiva;</w:t>
      </w:r>
    </w:p>
    <w:p w:rsidR="00C3029D" w:rsidRPr="00C3029D" w:rsidRDefault="00C3029D" w:rsidP="00C3029D">
      <w:pPr>
        <w:jc w:val="both"/>
        <w:rPr>
          <w:rFonts w:ascii="Calibri" w:hAnsi="Calibri" w:cs="Calibri"/>
          <w:color w:val="000000"/>
        </w:rPr>
      </w:pPr>
      <w:r w:rsidRPr="00C3029D">
        <w:rPr>
          <w:rFonts w:ascii="Calibri" w:hAnsi="Calibri" w:cs="Calibri"/>
          <w:color w:val="000000"/>
        </w:rPr>
        <w:t xml:space="preserve">III - </w:t>
      </w:r>
      <w:r w:rsidR="0099755C">
        <w:rPr>
          <w:rFonts w:ascii="Calibri" w:hAnsi="Calibri" w:cs="Calibri"/>
          <w:color w:val="000000"/>
        </w:rPr>
        <w:t>s</w:t>
      </w:r>
      <w:r w:rsidRPr="00C3029D">
        <w:rPr>
          <w:rFonts w:ascii="Calibri" w:hAnsi="Calibri" w:cs="Calibri"/>
          <w:color w:val="000000"/>
        </w:rPr>
        <w:t>olicitar aos órgãos e entidades do Sistema Nacional de Gerenciamento de Recursos Hídricos,</w:t>
      </w:r>
      <w:r>
        <w:rPr>
          <w:rFonts w:ascii="Calibri" w:hAnsi="Calibri" w:cs="Calibri"/>
          <w:color w:val="000000"/>
        </w:rPr>
        <w:t xml:space="preserve"> </w:t>
      </w:r>
      <w:r w:rsidRPr="00C3029D">
        <w:rPr>
          <w:rFonts w:ascii="Calibri" w:hAnsi="Calibri" w:cs="Calibri"/>
          <w:color w:val="000000"/>
        </w:rPr>
        <w:t>por meio da Secretaria-Executiva do Conselho, manifestação sobre assunto de sua competência;</w:t>
      </w:r>
    </w:p>
    <w:p w:rsidR="00C3029D" w:rsidRPr="00C3029D" w:rsidRDefault="00C3029D" w:rsidP="00C3029D">
      <w:pPr>
        <w:jc w:val="both"/>
        <w:rPr>
          <w:rFonts w:ascii="Calibri" w:hAnsi="Calibri" w:cs="Calibri"/>
          <w:color w:val="000000"/>
        </w:rPr>
      </w:pPr>
      <w:r w:rsidRPr="00C3029D">
        <w:rPr>
          <w:rFonts w:ascii="Calibri" w:hAnsi="Calibri" w:cs="Calibri"/>
          <w:color w:val="000000"/>
        </w:rPr>
        <w:t xml:space="preserve">IV - </w:t>
      </w:r>
      <w:r w:rsidR="0099755C">
        <w:rPr>
          <w:rFonts w:ascii="Calibri" w:hAnsi="Calibri" w:cs="Calibri"/>
          <w:color w:val="000000"/>
        </w:rPr>
        <w:t>c</w:t>
      </w:r>
      <w:r w:rsidRPr="00C3029D">
        <w:rPr>
          <w:rFonts w:ascii="Calibri" w:hAnsi="Calibri" w:cs="Calibri"/>
          <w:color w:val="000000"/>
        </w:rPr>
        <w:t>onvidar especialistas ou solicitar à Secretaria-Executiva do Conselho sua contratação para</w:t>
      </w:r>
      <w:r>
        <w:rPr>
          <w:rFonts w:ascii="Calibri" w:hAnsi="Calibri" w:cs="Calibri"/>
          <w:color w:val="000000"/>
        </w:rPr>
        <w:t xml:space="preserve"> </w:t>
      </w:r>
      <w:r w:rsidRPr="00C3029D">
        <w:rPr>
          <w:rFonts w:ascii="Calibri" w:hAnsi="Calibri" w:cs="Calibri"/>
          <w:color w:val="000000"/>
        </w:rPr>
        <w:t>assessorá-las em assuntos de sua competência;</w:t>
      </w:r>
    </w:p>
    <w:p w:rsidR="00C3029D" w:rsidRPr="00C3029D" w:rsidRDefault="00C3029D" w:rsidP="00C3029D">
      <w:pPr>
        <w:jc w:val="both"/>
        <w:rPr>
          <w:rFonts w:ascii="Calibri" w:hAnsi="Calibri" w:cs="Calibri"/>
          <w:color w:val="000000"/>
        </w:rPr>
      </w:pPr>
      <w:r w:rsidRPr="00C3029D">
        <w:rPr>
          <w:rFonts w:ascii="Calibri" w:hAnsi="Calibri" w:cs="Calibri"/>
          <w:color w:val="000000"/>
        </w:rPr>
        <w:t xml:space="preserve">V - </w:t>
      </w:r>
      <w:r w:rsidR="0099755C">
        <w:rPr>
          <w:rFonts w:ascii="Calibri" w:hAnsi="Calibri" w:cs="Calibri"/>
          <w:color w:val="000000"/>
        </w:rPr>
        <w:t>c</w:t>
      </w:r>
      <w:r w:rsidRPr="00C3029D">
        <w:rPr>
          <w:rFonts w:ascii="Calibri" w:hAnsi="Calibri" w:cs="Calibri"/>
          <w:color w:val="000000"/>
        </w:rPr>
        <w:t>riar Grupos de Trabalho, de caráter temporário e finalidade bem determinada, para tratar de</w:t>
      </w:r>
      <w:r>
        <w:rPr>
          <w:rFonts w:ascii="Calibri" w:hAnsi="Calibri" w:cs="Calibri"/>
          <w:color w:val="000000"/>
        </w:rPr>
        <w:t xml:space="preserve"> </w:t>
      </w:r>
      <w:r w:rsidRPr="00C3029D">
        <w:rPr>
          <w:rFonts w:ascii="Calibri" w:hAnsi="Calibri" w:cs="Calibri"/>
          <w:color w:val="000000"/>
        </w:rPr>
        <w:t>assuntos específicos;</w:t>
      </w:r>
    </w:p>
    <w:p w:rsidR="00C3029D" w:rsidRPr="00C3029D" w:rsidRDefault="00C3029D" w:rsidP="00C3029D">
      <w:pPr>
        <w:jc w:val="both"/>
        <w:rPr>
          <w:rFonts w:ascii="Calibri" w:hAnsi="Calibri" w:cs="Calibri"/>
          <w:color w:val="000000"/>
        </w:rPr>
      </w:pPr>
      <w:r w:rsidRPr="00C3029D">
        <w:rPr>
          <w:rFonts w:ascii="Calibri" w:hAnsi="Calibri" w:cs="Calibri"/>
          <w:color w:val="000000"/>
        </w:rPr>
        <w:t xml:space="preserve">VI - </w:t>
      </w:r>
      <w:r w:rsidR="0099755C">
        <w:rPr>
          <w:rFonts w:ascii="Calibri" w:hAnsi="Calibri" w:cs="Calibri"/>
          <w:color w:val="000000"/>
        </w:rPr>
        <w:t>p</w:t>
      </w:r>
      <w:r w:rsidRPr="00C3029D">
        <w:rPr>
          <w:rFonts w:ascii="Calibri" w:hAnsi="Calibri" w:cs="Calibri"/>
          <w:color w:val="000000"/>
        </w:rPr>
        <w:t>ropor à Secretaria-Executiva a realização de reuniões conjuntas com outras Câmaras Técnicas</w:t>
      </w:r>
      <w:r>
        <w:rPr>
          <w:rFonts w:ascii="Calibri" w:hAnsi="Calibri" w:cs="Calibri"/>
          <w:color w:val="000000"/>
        </w:rPr>
        <w:t xml:space="preserve"> </w:t>
      </w:r>
      <w:r w:rsidRPr="00C3029D">
        <w:rPr>
          <w:rFonts w:ascii="Calibri" w:hAnsi="Calibri" w:cs="Calibri"/>
          <w:color w:val="000000"/>
        </w:rPr>
        <w:t>do Conselho e com instâncias técnicas e assessoras de outros colegiados formuladores e reguladores</w:t>
      </w:r>
      <w:r>
        <w:rPr>
          <w:rFonts w:ascii="Calibri" w:hAnsi="Calibri" w:cs="Calibri"/>
          <w:color w:val="000000"/>
        </w:rPr>
        <w:t xml:space="preserve"> </w:t>
      </w:r>
      <w:r w:rsidRPr="00C3029D">
        <w:rPr>
          <w:rFonts w:ascii="Calibri" w:hAnsi="Calibri" w:cs="Calibri"/>
          <w:color w:val="000000"/>
        </w:rPr>
        <w:t>de políticas públicas.</w:t>
      </w:r>
    </w:p>
    <w:p w:rsidR="00C3029D" w:rsidRPr="00C3029D" w:rsidRDefault="00C3029D" w:rsidP="00C3029D">
      <w:pPr>
        <w:jc w:val="both"/>
        <w:rPr>
          <w:rFonts w:ascii="Calibri" w:hAnsi="Calibri" w:cs="Calibri"/>
          <w:color w:val="000000"/>
        </w:rPr>
      </w:pPr>
      <w:r w:rsidRPr="00C3029D">
        <w:rPr>
          <w:rFonts w:ascii="Calibri" w:hAnsi="Calibri" w:cs="Calibri"/>
          <w:color w:val="000000"/>
        </w:rPr>
        <w:t xml:space="preserve">§ 1º </w:t>
      </w:r>
      <w:r w:rsidR="00E668F8">
        <w:rPr>
          <w:rFonts w:ascii="Calibri" w:hAnsi="Calibri" w:cs="Calibri"/>
          <w:color w:val="000000"/>
        </w:rPr>
        <w:t xml:space="preserve"> </w:t>
      </w:r>
      <w:r w:rsidRPr="00B24894">
        <w:rPr>
          <w:rFonts w:ascii="Calibri" w:hAnsi="Calibri" w:cs="Calibri"/>
          <w:strike/>
          <w:color w:val="000000"/>
        </w:rPr>
        <w:t>O relatório e</w:t>
      </w:r>
      <w:r w:rsidR="00B24894">
        <w:rPr>
          <w:rFonts w:ascii="Calibri" w:hAnsi="Calibri" w:cs="Calibri"/>
          <w:color w:val="000000"/>
        </w:rPr>
        <w:t xml:space="preserve"> O</w:t>
      </w:r>
      <w:r w:rsidRPr="00C3029D">
        <w:rPr>
          <w:rFonts w:ascii="Calibri" w:hAnsi="Calibri" w:cs="Calibri"/>
          <w:color w:val="000000"/>
        </w:rPr>
        <w:t xml:space="preserve"> parecer técnico conclusivo encaminhados ao Plenário dever</w:t>
      </w:r>
      <w:r w:rsidR="00A510BE">
        <w:rPr>
          <w:rFonts w:ascii="Calibri" w:hAnsi="Calibri" w:cs="Calibri"/>
          <w:color w:val="000000"/>
        </w:rPr>
        <w:t>á</w:t>
      </w:r>
      <w:r w:rsidRPr="00C3029D">
        <w:rPr>
          <w:rFonts w:ascii="Calibri" w:hAnsi="Calibri" w:cs="Calibri"/>
          <w:color w:val="000000"/>
        </w:rPr>
        <w:t>, quando for o</w:t>
      </w:r>
      <w:r>
        <w:rPr>
          <w:rFonts w:ascii="Calibri" w:hAnsi="Calibri" w:cs="Calibri"/>
          <w:color w:val="000000"/>
        </w:rPr>
        <w:t xml:space="preserve"> </w:t>
      </w:r>
      <w:r w:rsidRPr="00C3029D">
        <w:rPr>
          <w:rFonts w:ascii="Calibri" w:hAnsi="Calibri" w:cs="Calibri"/>
          <w:color w:val="000000"/>
        </w:rPr>
        <w:t>caso, apresentar os dissensos e os resultados da aprovação.</w:t>
      </w:r>
    </w:p>
    <w:p w:rsidR="00C3029D" w:rsidRPr="00C3029D" w:rsidRDefault="00C3029D" w:rsidP="00C3029D">
      <w:pPr>
        <w:jc w:val="both"/>
        <w:rPr>
          <w:rFonts w:ascii="Calibri" w:hAnsi="Calibri" w:cs="Calibri"/>
          <w:color w:val="000000"/>
        </w:rPr>
      </w:pPr>
      <w:r w:rsidRPr="00C3029D">
        <w:rPr>
          <w:rFonts w:ascii="Calibri" w:hAnsi="Calibri" w:cs="Calibri"/>
          <w:color w:val="000000"/>
        </w:rPr>
        <w:t xml:space="preserve">§ 2º </w:t>
      </w:r>
      <w:r w:rsidR="00E668F8">
        <w:rPr>
          <w:rFonts w:ascii="Calibri" w:hAnsi="Calibri" w:cs="Calibri"/>
          <w:color w:val="000000"/>
        </w:rPr>
        <w:t xml:space="preserve"> </w:t>
      </w:r>
      <w:r w:rsidRPr="00C3029D">
        <w:rPr>
          <w:rFonts w:ascii="Calibri" w:hAnsi="Calibri" w:cs="Calibri"/>
          <w:color w:val="000000"/>
        </w:rPr>
        <w:t>Na hipótese de realização de reunião conjunta de Câmaras Técnicas do Conselho Nacional de</w:t>
      </w:r>
      <w:r>
        <w:rPr>
          <w:rFonts w:ascii="Calibri" w:hAnsi="Calibri" w:cs="Calibri"/>
          <w:color w:val="000000"/>
        </w:rPr>
        <w:t xml:space="preserve"> </w:t>
      </w:r>
      <w:r w:rsidRPr="00C3029D">
        <w:rPr>
          <w:rFonts w:ascii="Calibri" w:hAnsi="Calibri" w:cs="Calibri"/>
          <w:color w:val="000000"/>
        </w:rPr>
        <w:t xml:space="preserve">Recursos Hídricos, prevista no inciso VI deste </w:t>
      </w:r>
      <w:r w:rsidR="00670835">
        <w:rPr>
          <w:rFonts w:ascii="Calibri" w:hAnsi="Calibri" w:cs="Calibri"/>
          <w:color w:val="000000"/>
        </w:rPr>
        <w:t>Art.</w:t>
      </w:r>
      <w:r w:rsidRPr="00C3029D">
        <w:rPr>
          <w:rFonts w:ascii="Calibri" w:hAnsi="Calibri" w:cs="Calibri"/>
          <w:color w:val="000000"/>
        </w:rPr>
        <w:t>, os encaminhamentos serão definidos por</w:t>
      </w:r>
      <w:r>
        <w:rPr>
          <w:rFonts w:ascii="Calibri" w:hAnsi="Calibri" w:cs="Calibri"/>
          <w:color w:val="000000"/>
        </w:rPr>
        <w:t xml:space="preserve"> </w:t>
      </w:r>
      <w:r w:rsidRPr="00C3029D">
        <w:rPr>
          <w:rFonts w:ascii="Calibri" w:hAnsi="Calibri" w:cs="Calibri"/>
          <w:color w:val="000000"/>
        </w:rPr>
        <w:t>consenso ou pelo voto da maioria simples do total de representantes das Câmaras Técnicas</w:t>
      </w:r>
      <w:r>
        <w:rPr>
          <w:rFonts w:ascii="Calibri" w:hAnsi="Calibri" w:cs="Calibri"/>
          <w:color w:val="000000"/>
        </w:rPr>
        <w:t xml:space="preserve"> </w:t>
      </w:r>
      <w:r w:rsidRPr="00C3029D">
        <w:rPr>
          <w:rFonts w:ascii="Calibri" w:hAnsi="Calibri" w:cs="Calibri"/>
          <w:color w:val="000000"/>
        </w:rPr>
        <w:t>presentes à reunião.</w:t>
      </w:r>
    </w:p>
    <w:p w:rsidR="00C3029D" w:rsidRDefault="00C3029D" w:rsidP="00C3029D">
      <w:pPr>
        <w:jc w:val="both"/>
        <w:rPr>
          <w:rFonts w:ascii="Calibri" w:hAnsi="Calibri" w:cs="Calibri"/>
          <w:color w:val="000000"/>
        </w:rPr>
      </w:pPr>
      <w:r w:rsidRPr="00C3029D">
        <w:rPr>
          <w:rFonts w:ascii="Calibri" w:hAnsi="Calibri" w:cs="Calibri"/>
          <w:color w:val="000000"/>
        </w:rPr>
        <w:t>§</w:t>
      </w:r>
      <w:r>
        <w:rPr>
          <w:rFonts w:ascii="Calibri" w:hAnsi="Calibri" w:cs="Calibri"/>
          <w:color w:val="000000"/>
        </w:rPr>
        <w:t xml:space="preserve"> </w:t>
      </w:r>
      <w:r w:rsidRPr="00C3029D">
        <w:rPr>
          <w:rFonts w:ascii="Calibri" w:hAnsi="Calibri" w:cs="Calibri"/>
          <w:color w:val="000000"/>
        </w:rPr>
        <w:t>3º</w:t>
      </w:r>
      <w:r>
        <w:rPr>
          <w:rFonts w:ascii="Calibri" w:hAnsi="Calibri" w:cs="Calibri"/>
          <w:color w:val="000000"/>
        </w:rPr>
        <w:t xml:space="preserve"> </w:t>
      </w:r>
      <w:r w:rsidR="00E668F8">
        <w:rPr>
          <w:rFonts w:ascii="Calibri" w:hAnsi="Calibri" w:cs="Calibri"/>
          <w:color w:val="000000"/>
        </w:rPr>
        <w:t xml:space="preserve"> </w:t>
      </w:r>
      <w:r w:rsidRPr="00C3029D">
        <w:rPr>
          <w:rFonts w:ascii="Calibri" w:hAnsi="Calibri" w:cs="Calibri"/>
          <w:color w:val="000000"/>
        </w:rPr>
        <w:t>As reuniões conjuntas de Câmara Técnica do Conselho Nacional de Recursos Hídricos e</w:t>
      </w:r>
      <w:r>
        <w:rPr>
          <w:rFonts w:ascii="Calibri" w:hAnsi="Calibri" w:cs="Calibri"/>
          <w:color w:val="000000"/>
        </w:rPr>
        <w:t xml:space="preserve"> </w:t>
      </w:r>
      <w:r w:rsidRPr="00C3029D">
        <w:rPr>
          <w:rFonts w:ascii="Calibri" w:hAnsi="Calibri" w:cs="Calibri"/>
          <w:color w:val="000000"/>
        </w:rPr>
        <w:t xml:space="preserve">instâncias técnicas e assessoras de outros colegiados, previstas no inciso VI deste </w:t>
      </w:r>
      <w:r w:rsidR="00E668F8">
        <w:rPr>
          <w:rFonts w:ascii="Calibri" w:hAnsi="Calibri" w:cs="Calibri"/>
          <w:color w:val="000000"/>
        </w:rPr>
        <w:t>artigo</w:t>
      </w:r>
      <w:r w:rsidRPr="00C3029D">
        <w:rPr>
          <w:rFonts w:ascii="Calibri" w:hAnsi="Calibri" w:cs="Calibri"/>
          <w:color w:val="000000"/>
        </w:rPr>
        <w:t>, destinam-se</w:t>
      </w:r>
      <w:r>
        <w:rPr>
          <w:rFonts w:ascii="Calibri" w:hAnsi="Calibri" w:cs="Calibri"/>
          <w:color w:val="000000"/>
        </w:rPr>
        <w:t xml:space="preserve"> </w:t>
      </w:r>
      <w:r w:rsidRPr="00C3029D">
        <w:rPr>
          <w:rFonts w:ascii="Calibri" w:hAnsi="Calibri" w:cs="Calibri"/>
          <w:color w:val="000000"/>
        </w:rPr>
        <w:t xml:space="preserve">a promover a discussão integrada de matérias de interesse </w:t>
      </w:r>
      <w:r w:rsidRPr="00B24894">
        <w:rPr>
          <w:rFonts w:ascii="Calibri" w:hAnsi="Calibri" w:cs="Calibri"/>
          <w:strike/>
          <w:color w:val="000000"/>
        </w:rPr>
        <w:t>de</w:t>
      </w:r>
      <w:r w:rsidRPr="00C3029D">
        <w:rPr>
          <w:rFonts w:ascii="Calibri" w:hAnsi="Calibri" w:cs="Calibri"/>
          <w:color w:val="000000"/>
        </w:rPr>
        <w:t xml:space="preserve"> </w:t>
      </w:r>
      <w:r w:rsidRPr="00B24894">
        <w:rPr>
          <w:rFonts w:ascii="Calibri" w:hAnsi="Calibri" w:cs="Calibri"/>
          <w:strike/>
          <w:color w:val="000000"/>
        </w:rPr>
        <w:t>ambos</w:t>
      </w:r>
      <w:r w:rsidRPr="00C3029D">
        <w:rPr>
          <w:rFonts w:ascii="Calibri" w:hAnsi="Calibri" w:cs="Calibri"/>
          <w:color w:val="000000"/>
        </w:rPr>
        <w:t xml:space="preserve"> </w:t>
      </w:r>
      <w:r w:rsidR="00B24894" w:rsidRPr="00B24894">
        <w:rPr>
          <w:rFonts w:ascii="Calibri" w:hAnsi="Calibri" w:cs="Calibri"/>
          <w:color w:val="FF0000"/>
        </w:rPr>
        <w:t>d</w:t>
      </w:r>
      <w:r w:rsidRPr="00C3029D">
        <w:rPr>
          <w:rFonts w:ascii="Calibri" w:hAnsi="Calibri" w:cs="Calibri"/>
          <w:color w:val="000000"/>
        </w:rPr>
        <w:t>os colegiados.</w:t>
      </w:r>
    </w:p>
    <w:p w:rsidR="00AF07E9" w:rsidRDefault="00AF07E9" w:rsidP="00C3029D">
      <w:pPr>
        <w:jc w:val="both"/>
        <w:rPr>
          <w:rFonts w:ascii="Calibri" w:hAnsi="Calibri" w:cs="Calibri"/>
          <w:color w:val="000000"/>
        </w:rPr>
      </w:pPr>
    </w:p>
    <w:p w:rsidR="00C3029D" w:rsidRDefault="00670835" w:rsidP="00C3029D">
      <w:pPr>
        <w:jc w:val="both"/>
        <w:rPr>
          <w:rFonts w:ascii="Calibri" w:hAnsi="Calibri" w:cs="Calibri"/>
          <w:color w:val="000000"/>
        </w:rPr>
      </w:pPr>
      <w:r>
        <w:rPr>
          <w:rFonts w:ascii="Calibri" w:hAnsi="Calibri" w:cs="Calibri"/>
          <w:b/>
          <w:bCs/>
          <w:color w:val="000000"/>
        </w:rPr>
        <w:t>Art.</w:t>
      </w:r>
      <w:r w:rsidR="00C3029D" w:rsidRPr="00C3029D">
        <w:rPr>
          <w:rFonts w:ascii="Calibri" w:hAnsi="Calibri" w:cs="Calibri"/>
          <w:b/>
          <w:bCs/>
          <w:color w:val="000000"/>
        </w:rPr>
        <w:t xml:space="preserve"> 25</w:t>
      </w:r>
      <w:r w:rsidR="00E668F8">
        <w:rPr>
          <w:rFonts w:ascii="Calibri" w:hAnsi="Calibri" w:cs="Calibri"/>
          <w:color w:val="000000"/>
        </w:rPr>
        <w:t xml:space="preserve">. </w:t>
      </w:r>
      <w:r w:rsidR="00C3029D">
        <w:rPr>
          <w:rFonts w:ascii="Calibri" w:hAnsi="Calibri" w:cs="Calibri"/>
          <w:color w:val="000000"/>
        </w:rPr>
        <w:t xml:space="preserve"> </w:t>
      </w:r>
      <w:r w:rsidR="00C3029D" w:rsidRPr="00C3029D">
        <w:rPr>
          <w:rFonts w:ascii="Calibri" w:hAnsi="Calibri" w:cs="Calibri"/>
          <w:color w:val="000000"/>
        </w:rPr>
        <w:t>As Câmaras Técnicas serão coordenadas por um de seus membros, eleito na primeira reunião</w:t>
      </w:r>
      <w:r w:rsidR="00C3029D">
        <w:rPr>
          <w:rFonts w:ascii="Calibri" w:hAnsi="Calibri" w:cs="Calibri"/>
          <w:color w:val="000000"/>
        </w:rPr>
        <w:t xml:space="preserve"> </w:t>
      </w:r>
      <w:r w:rsidR="00C3029D" w:rsidRPr="00C3029D">
        <w:rPr>
          <w:rFonts w:ascii="Calibri" w:hAnsi="Calibri" w:cs="Calibri"/>
          <w:color w:val="000000"/>
        </w:rPr>
        <w:t>de cada mandato, por maioria simples dos votos de seus integrantes presentes.</w:t>
      </w:r>
    </w:p>
    <w:p w:rsidR="00AF510B" w:rsidRDefault="00AF510B" w:rsidP="00C3029D">
      <w:pPr>
        <w:jc w:val="both"/>
        <w:rPr>
          <w:rFonts w:ascii="Calibri" w:hAnsi="Calibri" w:cs="Calibri"/>
          <w:color w:val="000000"/>
        </w:rPr>
      </w:pPr>
      <w:r>
        <w:rPr>
          <w:rFonts w:ascii="Calibri" w:hAnsi="Calibri" w:cs="Calibri"/>
          <w:color w:val="000000"/>
        </w:rPr>
        <w:t xml:space="preserve">§1º </w:t>
      </w:r>
      <w:r w:rsidR="00E668F8">
        <w:rPr>
          <w:rFonts w:ascii="Calibri" w:hAnsi="Calibri" w:cs="Calibri"/>
          <w:color w:val="000000"/>
        </w:rPr>
        <w:t xml:space="preserve"> </w:t>
      </w:r>
      <w:r w:rsidRPr="00AF510B">
        <w:rPr>
          <w:rFonts w:ascii="Calibri" w:hAnsi="Calibri" w:cs="Calibri"/>
          <w:color w:val="000000"/>
        </w:rPr>
        <w:t xml:space="preserve">O </w:t>
      </w:r>
      <w:r w:rsidRPr="00B24894">
        <w:rPr>
          <w:rFonts w:ascii="Calibri" w:hAnsi="Calibri" w:cs="Calibri"/>
          <w:strike/>
          <w:color w:val="000000"/>
        </w:rPr>
        <w:t>Presidente</w:t>
      </w:r>
      <w:r w:rsidRPr="00AF510B">
        <w:rPr>
          <w:rFonts w:ascii="Calibri" w:hAnsi="Calibri" w:cs="Calibri"/>
          <w:color w:val="000000"/>
        </w:rPr>
        <w:t xml:space="preserve"> </w:t>
      </w:r>
      <w:r w:rsidR="00B24894">
        <w:rPr>
          <w:rFonts w:ascii="Calibri" w:hAnsi="Calibri" w:cs="Calibri"/>
          <w:color w:val="FF0000"/>
        </w:rPr>
        <w:t xml:space="preserve">coordenador </w:t>
      </w:r>
      <w:r w:rsidRPr="00AF510B">
        <w:rPr>
          <w:rFonts w:ascii="Calibri" w:hAnsi="Calibri" w:cs="Calibri"/>
          <w:color w:val="000000"/>
        </w:rPr>
        <w:t>da Câmara Técnica terá mandato de um ano, permitida três reeleições.</w:t>
      </w:r>
    </w:p>
    <w:p w:rsidR="00AF510B" w:rsidRDefault="00AF510B" w:rsidP="00AF510B">
      <w:pPr>
        <w:jc w:val="both"/>
        <w:rPr>
          <w:rFonts w:ascii="Calibri" w:hAnsi="Calibri" w:cs="Calibri"/>
          <w:color w:val="000000"/>
        </w:rPr>
      </w:pPr>
      <w:r w:rsidRPr="00AF510B">
        <w:rPr>
          <w:rFonts w:ascii="Calibri" w:hAnsi="Calibri" w:cs="Calibri"/>
          <w:color w:val="000000"/>
        </w:rPr>
        <w:t xml:space="preserve">§ 2º </w:t>
      </w:r>
      <w:r>
        <w:rPr>
          <w:rFonts w:ascii="Calibri" w:hAnsi="Calibri" w:cs="Calibri"/>
          <w:color w:val="000000"/>
        </w:rPr>
        <w:t xml:space="preserve">- </w:t>
      </w:r>
      <w:r w:rsidRPr="00AF510B">
        <w:rPr>
          <w:rFonts w:ascii="Calibri" w:hAnsi="Calibri" w:cs="Calibri"/>
          <w:color w:val="000000"/>
        </w:rPr>
        <w:t>Em caso de vacância, será realizada nova eleição, para complemento do mandato em curso, de</w:t>
      </w:r>
      <w:r>
        <w:rPr>
          <w:rFonts w:ascii="Calibri" w:hAnsi="Calibri" w:cs="Calibri"/>
          <w:color w:val="000000"/>
        </w:rPr>
        <w:t xml:space="preserve"> </w:t>
      </w:r>
      <w:r w:rsidRPr="00AF510B">
        <w:rPr>
          <w:rFonts w:ascii="Calibri" w:hAnsi="Calibri" w:cs="Calibri"/>
          <w:color w:val="000000"/>
        </w:rPr>
        <w:t xml:space="preserve">conformidade com o disposto no caput deste </w:t>
      </w:r>
      <w:r w:rsidR="00E668F8">
        <w:rPr>
          <w:rFonts w:ascii="Calibri" w:hAnsi="Calibri" w:cs="Calibri"/>
          <w:color w:val="000000"/>
        </w:rPr>
        <w:t>artigo</w:t>
      </w:r>
      <w:r w:rsidRPr="00AF510B">
        <w:rPr>
          <w:rFonts w:ascii="Calibri" w:hAnsi="Calibri" w:cs="Calibri"/>
          <w:color w:val="000000"/>
        </w:rPr>
        <w:t>.</w:t>
      </w:r>
    </w:p>
    <w:p w:rsidR="00AF510B" w:rsidRPr="00AF510B" w:rsidRDefault="00AF510B" w:rsidP="00AF510B">
      <w:pPr>
        <w:jc w:val="both"/>
        <w:rPr>
          <w:rFonts w:ascii="Calibri" w:hAnsi="Calibri" w:cs="Calibri"/>
          <w:color w:val="000000"/>
        </w:rPr>
      </w:pPr>
      <w:r w:rsidRPr="00AF510B">
        <w:rPr>
          <w:rFonts w:ascii="Calibri" w:hAnsi="Calibri" w:cs="Calibri"/>
          <w:color w:val="000000"/>
        </w:rPr>
        <w:t xml:space="preserve">§ 3º </w:t>
      </w:r>
      <w:r>
        <w:rPr>
          <w:rFonts w:ascii="Calibri" w:hAnsi="Calibri" w:cs="Calibri"/>
          <w:color w:val="000000"/>
        </w:rPr>
        <w:t xml:space="preserve">- </w:t>
      </w:r>
      <w:r w:rsidR="00B24894">
        <w:rPr>
          <w:rFonts w:ascii="Calibri" w:hAnsi="Calibri" w:cs="Calibri"/>
          <w:color w:val="000000"/>
        </w:rPr>
        <w:t>Nos seus impedimentos, o c</w:t>
      </w:r>
      <w:r w:rsidRPr="00AF510B">
        <w:rPr>
          <w:rFonts w:ascii="Calibri" w:hAnsi="Calibri" w:cs="Calibri"/>
          <w:color w:val="000000"/>
        </w:rPr>
        <w:t>oordenador da Câmara Técnica indicará, entre os membros da Câmara, seu substituto.</w:t>
      </w:r>
    </w:p>
    <w:p w:rsidR="00AF510B" w:rsidRDefault="00AF510B" w:rsidP="00AF510B">
      <w:pPr>
        <w:jc w:val="both"/>
        <w:rPr>
          <w:rFonts w:ascii="Calibri" w:hAnsi="Calibri" w:cs="Calibri"/>
          <w:color w:val="000000"/>
        </w:rPr>
      </w:pPr>
      <w:r w:rsidRPr="00AF510B">
        <w:rPr>
          <w:rFonts w:ascii="Calibri" w:hAnsi="Calibri" w:cs="Calibri"/>
          <w:color w:val="000000"/>
        </w:rPr>
        <w:t>§ 4º Caberá ao Coordenador da Câmara Técnica, quando da abertura da reunião, estabelecer os procedimentos para manifestação dos presentes.</w:t>
      </w:r>
    </w:p>
    <w:p w:rsidR="00AF07E9" w:rsidRDefault="00AF07E9" w:rsidP="00AF510B">
      <w:pPr>
        <w:jc w:val="both"/>
        <w:rPr>
          <w:rFonts w:ascii="Calibri" w:hAnsi="Calibri" w:cs="Calibri"/>
          <w:color w:val="000000"/>
        </w:rPr>
      </w:pPr>
    </w:p>
    <w:p w:rsidR="00AF510B" w:rsidRPr="00AF510B" w:rsidRDefault="00670835" w:rsidP="00AF510B">
      <w:pPr>
        <w:jc w:val="both"/>
        <w:rPr>
          <w:rFonts w:ascii="Calibri" w:hAnsi="Calibri" w:cs="Calibri"/>
          <w:color w:val="000000"/>
        </w:rPr>
      </w:pPr>
      <w:r>
        <w:rPr>
          <w:rFonts w:ascii="Calibri" w:hAnsi="Calibri" w:cs="Calibri"/>
          <w:b/>
          <w:bCs/>
          <w:color w:val="000000"/>
        </w:rPr>
        <w:t>Art.</w:t>
      </w:r>
      <w:r w:rsidR="00AF510B" w:rsidRPr="009B0E5D">
        <w:rPr>
          <w:rFonts w:ascii="Calibri" w:hAnsi="Calibri" w:cs="Calibri"/>
          <w:b/>
          <w:bCs/>
          <w:color w:val="000000"/>
        </w:rPr>
        <w:t xml:space="preserve"> 26</w:t>
      </w:r>
      <w:r w:rsidR="00E668F8">
        <w:rPr>
          <w:rFonts w:ascii="Calibri" w:hAnsi="Calibri" w:cs="Calibri"/>
          <w:b/>
          <w:bCs/>
          <w:color w:val="000000"/>
        </w:rPr>
        <w:t>.</w:t>
      </w:r>
      <w:r w:rsidR="009B0E5D">
        <w:rPr>
          <w:rFonts w:ascii="Calibri" w:hAnsi="Calibri" w:cs="Calibri"/>
          <w:b/>
          <w:bCs/>
          <w:color w:val="000000"/>
        </w:rPr>
        <w:t xml:space="preserve"> </w:t>
      </w:r>
      <w:r w:rsidR="00AF510B" w:rsidRPr="00AF510B">
        <w:rPr>
          <w:rFonts w:ascii="Calibri" w:hAnsi="Calibri" w:cs="Calibri"/>
          <w:color w:val="000000"/>
        </w:rPr>
        <w:t>As Câmaras Técnicas reunir-se-ão em sessões públicas, que deverão ser realizadas com,</w:t>
      </w:r>
      <w:r w:rsidR="009B0E5D">
        <w:rPr>
          <w:rFonts w:ascii="Calibri" w:hAnsi="Calibri" w:cs="Calibri"/>
          <w:color w:val="000000"/>
        </w:rPr>
        <w:t xml:space="preserve"> </w:t>
      </w:r>
      <w:r w:rsidR="00AF510B" w:rsidRPr="00AF510B">
        <w:rPr>
          <w:rFonts w:ascii="Calibri" w:hAnsi="Calibri" w:cs="Calibri"/>
          <w:color w:val="000000"/>
        </w:rPr>
        <w:t>pelo menos, a metade de seus membros no horário previsto para o início da reunião, ou 40% de seus</w:t>
      </w:r>
      <w:r w:rsidR="009B0E5D">
        <w:rPr>
          <w:rFonts w:ascii="Calibri" w:hAnsi="Calibri" w:cs="Calibri"/>
          <w:color w:val="000000"/>
        </w:rPr>
        <w:t xml:space="preserve"> </w:t>
      </w:r>
      <w:r w:rsidR="00AF510B" w:rsidRPr="00AF510B">
        <w:rPr>
          <w:rFonts w:ascii="Calibri" w:hAnsi="Calibri" w:cs="Calibri"/>
          <w:color w:val="000000"/>
        </w:rPr>
        <w:t>membros, passados quinze minutos daquele horário sem a obtenção do quórum inicialmente</w:t>
      </w:r>
      <w:r w:rsidR="009B0E5D">
        <w:rPr>
          <w:rFonts w:ascii="Calibri" w:hAnsi="Calibri" w:cs="Calibri"/>
          <w:color w:val="000000"/>
        </w:rPr>
        <w:t xml:space="preserve"> </w:t>
      </w:r>
      <w:r w:rsidR="00AF510B" w:rsidRPr="00AF510B">
        <w:rPr>
          <w:rFonts w:ascii="Calibri" w:hAnsi="Calibri" w:cs="Calibri"/>
          <w:color w:val="000000"/>
        </w:rPr>
        <w:t>exigido.</w:t>
      </w:r>
    </w:p>
    <w:p w:rsidR="00AF510B" w:rsidRPr="00AF510B" w:rsidRDefault="00AF510B" w:rsidP="00AF510B">
      <w:pPr>
        <w:jc w:val="both"/>
        <w:rPr>
          <w:rFonts w:ascii="Calibri" w:hAnsi="Calibri" w:cs="Calibri"/>
          <w:color w:val="000000"/>
        </w:rPr>
      </w:pPr>
    </w:p>
    <w:p w:rsidR="00AF510B" w:rsidRDefault="00AF510B" w:rsidP="00AF510B">
      <w:pPr>
        <w:jc w:val="both"/>
        <w:rPr>
          <w:rFonts w:ascii="Calibri" w:hAnsi="Calibri" w:cs="Calibri"/>
          <w:color w:val="000000"/>
        </w:rPr>
      </w:pPr>
      <w:r w:rsidRPr="00AF510B">
        <w:rPr>
          <w:rFonts w:ascii="Calibri" w:hAnsi="Calibri" w:cs="Calibri"/>
          <w:color w:val="000000"/>
        </w:rPr>
        <w:t xml:space="preserve">§ 1º </w:t>
      </w:r>
      <w:r w:rsidR="009B0E5D">
        <w:rPr>
          <w:rFonts w:ascii="Calibri" w:hAnsi="Calibri" w:cs="Calibri"/>
          <w:color w:val="000000"/>
        </w:rPr>
        <w:t xml:space="preserve"> </w:t>
      </w:r>
      <w:r w:rsidRPr="00AF510B">
        <w:rPr>
          <w:rFonts w:ascii="Calibri" w:hAnsi="Calibri" w:cs="Calibri"/>
          <w:color w:val="000000"/>
        </w:rPr>
        <w:t>As reuniões serão convocadas com, no mínimo, vinte dias de antecedência por s</w:t>
      </w:r>
      <w:r w:rsidR="009B0E5D">
        <w:rPr>
          <w:rFonts w:ascii="Calibri" w:hAnsi="Calibri" w:cs="Calibri"/>
          <w:color w:val="000000"/>
        </w:rPr>
        <w:t>eus</w:t>
      </w:r>
      <w:r w:rsidRPr="00AF510B">
        <w:rPr>
          <w:rFonts w:ascii="Calibri" w:hAnsi="Calibri" w:cs="Calibri"/>
          <w:color w:val="000000"/>
        </w:rPr>
        <w:t xml:space="preserve"> respectiv</w:t>
      </w:r>
      <w:r w:rsidR="009B0E5D">
        <w:rPr>
          <w:rFonts w:ascii="Calibri" w:hAnsi="Calibri" w:cs="Calibri"/>
          <w:color w:val="000000"/>
        </w:rPr>
        <w:t>o</w:t>
      </w:r>
      <w:r w:rsidRPr="00AF510B">
        <w:rPr>
          <w:rFonts w:ascii="Calibri" w:hAnsi="Calibri" w:cs="Calibri"/>
          <w:color w:val="000000"/>
        </w:rPr>
        <w:t>s</w:t>
      </w:r>
      <w:r w:rsidR="009B0E5D">
        <w:rPr>
          <w:rFonts w:ascii="Calibri" w:hAnsi="Calibri" w:cs="Calibri"/>
          <w:color w:val="000000"/>
        </w:rPr>
        <w:t xml:space="preserve"> coordenadores</w:t>
      </w:r>
      <w:r w:rsidRPr="00AF510B">
        <w:rPr>
          <w:rFonts w:ascii="Calibri" w:hAnsi="Calibri" w:cs="Calibri"/>
          <w:color w:val="000000"/>
        </w:rPr>
        <w:t xml:space="preserve">, através da Secretaria-Executiva, por decisão do </w:t>
      </w:r>
      <w:r w:rsidR="009B0E5D">
        <w:rPr>
          <w:rFonts w:ascii="Calibri" w:hAnsi="Calibri" w:cs="Calibri"/>
          <w:color w:val="000000"/>
        </w:rPr>
        <w:t>Coordenador</w:t>
      </w:r>
      <w:r w:rsidRPr="00AF510B">
        <w:rPr>
          <w:rFonts w:ascii="Calibri" w:hAnsi="Calibri" w:cs="Calibri"/>
          <w:color w:val="000000"/>
        </w:rPr>
        <w:t xml:space="preserve"> ou a pedido de um terço de</w:t>
      </w:r>
      <w:r w:rsidR="009B0E5D">
        <w:rPr>
          <w:rFonts w:ascii="Calibri" w:hAnsi="Calibri" w:cs="Calibri"/>
          <w:color w:val="000000"/>
        </w:rPr>
        <w:t xml:space="preserve"> </w:t>
      </w:r>
      <w:r w:rsidRPr="00AF510B">
        <w:rPr>
          <w:rFonts w:ascii="Calibri" w:hAnsi="Calibri" w:cs="Calibri"/>
          <w:color w:val="000000"/>
        </w:rPr>
        <w:t>seus membros.</w:t>
      </w:r>
    </w:p>
    <w:p w:rsidR="009B0E5D" w:rsidRPr="00B24894" w:rsidRDefault="009B0E5D" w:rsidP="009B0E5D">
      <w:pPr>
        <w:jc w:val="both"/>
        <w:rPr>
          <w:rFonts w:ascii="Calibri" w:hAnsi="Calibri" w:cs="Calibri"/>
          <w:strike/>
          <w:color w:val="000000"/>
        </w:rPr>
      </w:pPr>
      <w:r>
        <w:rPr>
          <w:rFonts w:ascii="Calibri" w:hAnsi="Calibri" w:cs="Calibri"/>
          <w:color w:val="000000"/>
        </w:rPr>
        <w:t xml:space="preserve">§ 2º  </w:t>
      </w:r>
      <w:r w:rsidRPr="009B0E5D">
        <w:rPr>
          <w:rFonts w:ascii="Calibri" w:hAnsi="Calibri" w:cs="Calibri"/>
          <w:color w:val="000000"/>
        </w:rPr>
        <w:t>As reuniões das Câmaras Técnicas serão convocadas por correspondência eletrônica e os documentos do expediente de convocação serão disponibilizados pela Secretaria-Executiva no sítio</w:t>
      </w:r>
      <w:r>
        <w:rPr>
          <w:rFonts w:ascii="Calibri" w:hAnsi="Calibri" w:cs="Calibri"/>
          <w:color w:val="000000"/>
        </w:rPr>
        <w:t xml:space="preserve"> </w:t>
      </w:r>
      <w:r w:rsidRPr="009B0E5D">
        <w:rPr>
          <w:rFonts w:ascii="Calibri" w:hAnsi="Calibri" w:cs="Calibri"/>
          <w:color w:val="000000"/>
        </w:rPr>
        <w:t xml:space="preserve">eletrônico do Conselho Nacional de Recursos Hídricos </w:t>
      </w:r>
      <w:r w:rsidRPr="00B24894">
        <w:rPr>
          <w:rFonts w:ascii="Calibri" w:hAnsi="Calibri" w:cs="Calibri"/>
          <w:strike/>
          <w:color w:val="000000"/>
        </w:rPr>
        <w:t>na Rede Internacional de Computadores.</w:t>
      </w:r>
    </w:p>
    <w:p w:rsidR="009B0E5D" w:rsidRDefault="009B0E5D" w:rsidP="009B0E5D">
      <w:pPr>
        <w:jc w:val="both"/>
        <w:rPr>
          <w:rFonts w:ascii="Calibri" w:hAnsi="Calibri" w:cs="Calibri"/>
          <w:color w:val="000000"/>
        </w:rPr>
      </w:pPr>
      <w:r>
        <w:rPr>
          <w:rFonts w:ascii="Calibri" w:hAnsi="Calibri" w:cs="Calibri"/>
          <w:color w:val="000000"/>
        </w:rPr>
        <w:t xml:space="preserve">§ 3º  </w:t>
      </w:r>
      <w:r w:rsidRPr="009B0E5D">
        <w:rPr>
          <w:rFonts w:ascii="Calibri" w:hAnsi="Calibri" w:cs="Calibri"/>
          <w:color w:val="000000"/>
        </w:rPr>
        <w:t>A Secretaria-Executiva definirá a agenda de reuniões das Câmaras Técnicas, que será apresentada e acordada na primeira reunião do ano.</w:t>
      </w:r>
    </w:p>
    <w:p w:rsidR="009B0E5D" w:rsidRDefault="009B0E5D" w:rsidP="009B0E5D">
      <w:pPr>
        <w:jc w:val="both"/>
        <w:rPr>
          <w:rFonts w:ascii="Calibri" w:hAnsi="Calibri" w:cs="Calibri"/>
          <w:color w:val="000000"/>
        </w:rPr>
      </w:pPr>
      <w:r>
        <w:rPr>
          <w:rFonts w:ascii="Calibri" w:hAnsi="Calibri" w:cs="Calibri"/>
          <w:color w:val="000000"/>
        </w:rPr>
        <w:t xml:space="preserve">§ 4º  </w:t>
      </w:r>
      <w:r w:rsidRPr="009B0E5D">
        <w:rPr>
          <w:rFonts w:ascii="Calibri" w:hAnsi="Calibri" w:cs="Calibri"/>
          <w:color w:val="000000"/>
        </w:rPr>
        <w:t>A realização de reunião fora de Brasília/DF, coincidentemente com evento de interesse à gestão</w:t>
      </w:r>
      <w:r>
        <w:rPr>
          <w:rFonts w:ascii="Calibri" w:hAnsi="Calibri" w:cs="Calibri"/>
          <w:color w:val="000000"/>
        </w:rPr>
        <w:t xml:space="preserve"> </w:t>
      </w:r>
      <w:r w:rsidRPr="009B0E5D">
        <w:rPr>
          <w:rFonts w:ascii="Calibri" w:hAnsi="Calibri" w:cs="Calibri"/>
          <w:color w:val="000000"/>
        </w:rPr>
        <w:t xml:space="preserve">de recursos </w:t>
      </w:r>
      <w:r>
        <w:rPr>
          <w:rFonts w:ascii="Calibri" w:hAnsi="Calibri" w:cs="Calibri"/>
          <w:color w:val="000000"/>
        </w:rPr>
        <w:t>hídricos</w:t>
      </w:r>
      <w:r w:rsidRPr="009B0E5D">
        <w:rPr>
          <w:rFonts w:ascii="Calibri" w:hAnsi="Calibri" w:cs="Calibri"/>
          <w:color w:val="000000"/>
        </w:rPr>
        <w:t>, é condicionada à inclusão da reunião na programação oficial do evento.</w:t>
      </w:r>
    </w:p>
    <w:p w:rsidR="009B0E5D" w:rsidRPr="009B0E5D" w:rsidRDefault="009B0E5D" w:rsidP="009B0E5D">
      <w:pPr>
        <w:jc w:val="both"/>
        <w:rPr>
          <w:rFonts w:ascii="Calibri" w:hAnsi="Calibri" w:cs="Calibri"/>
          <w:color w:val="000000"/>
        </w:rPr>
      </w:pPr>
      <w:r w:rsidRPr="009B0E5D">
        <w:rPr>
          <w:rFonts w:ascii="Calibri" w:hAnsi="Calibri" w:cs="Calibri"/>
          <w:color w:val="000000"/>
        </w:rPr>
        <w:t>§ 5º</w:t>
      </w:r>
      <w:r>
        <w:rPr>
          <w:rFonts w:ascii="Calibri" w:hAnsi="Calibri" w:cs="Calibri"/>
          <w:color w:val="000000"/>
        </w:rPr>
        <w:t xml:space="preserve">  </w:t>
      </w:r>
      <w:r w:rsidR="00A96C38">
        <w:rPr>
          <w:rFonts w:ascii="Calibri" w:hAnsi="Calibri" w:cs="Calibri"/>
          <w:color w:val="000000"/>
        </w:rPr>
        <w:t>A pauta</w:t>
      </w:r>
      <w:r w:rsidRPr="009B0E5D">
        <w:rPr>
          <w:rFonts w:ascii="Calibri" w:hAnsi="Calibri" w:cs="Calibri"/>
          <w:color w:val="000000"/>
        </w:rPr>
        <w:t xml:space="preserve"> e a respectiva documentação das reuniões deverão ser encaminhadas no prazo mínimo de </w:t>
      </w:r>
      <w:r>
        <w:rPr>
          <w:rFonts w:ascii="Calibri" w:hAnsi="Calibri" w:cs="Calibri"/>
          <w:color w:val="000000"/>
        </w:rPr>
        <w:t>7 (</w:t>
      </w:r>
      <w:r w:rsidRPr="009B0E5D">
        <w:rPr>
          <w:rFonts w:ascii="Calibri" w:hAnsi="Calibri" w:cs="Calibri"/>
          <w:color w:val="000000"/>
        </w:rPr>
        <w:t>sete</w:t>
      </w:r>
      <w:r>
        <w:rPr>
          <w:rFonts w:ascii="Calibri" w:hAnsi="Calibri" w:cs="Calibri"/>
          <w:color w:val="000000"/>
        </w:rPr>
        <w:t>)</w:t>
      </w:r>
      <w:r w:rsidRPr="009B0E5D">
        <w:rPr>
          <w:rFonts w:ascii="Calibri" w:hAnsi="Calibri" w:cs="Calibri"/>
          <w:color w:val="000000"/>
        </w:rPr>
        <w:t xml:space="preserve"> dias anteriores à sua realização.</w:t>
      </w:r>
    </w:p>
    <w:p w:rsidR="009B0E5D" w:rsidRPr="009B0E5D" w:rsidRDefault="009B0E5D" w:rsidP="009B0E5D">
      <w:pPr>
        <w:jc w:val="both"/>
        <w:rPr>
          <w:rFonts w:ascii="Calibri" w:hAnsi="Calibri" w:cs="Calibri"/>
          <w:color w:val="000000"/>
        </w:rPr>
      </w:pPr>
      <w:r w:rsidRPr="009B0E5D">
        <w:rPr>
          <w:rFonts w:ascii="Calibri" w:hAnsi="Calibri" w:cs="Calibri"/>
          <w:color w:val="000000"/>
        </w:rPr>
        <w:t xml:space="preserve">§ 6º </w:t>
      </w:r>
      <w:r>
        <w:rPr>
          <w:rFonts w:ascii="Calibri" w:hAnsi="Calibri" w:cs="Calibri"/>
          <w:color w:val="000000"/>
        </w:rPr>
        <w:t xml:space="preserve"> </w:t>
      </w:r>
      <w:r w:rsidRPr="009B0E5D">
        <w:rPr>
          <w:rFonts w:ascii="Calibri" w:hAnsi="Calibri" w:cs="Calibri"/>
          <w:color w:val="000000"/>
        </w:rPr>
        <w:t xml:space="preserve">A ata da reunião será considerada a degravação do áudio e a Secretaria-Executiva encaminhará uma memória da reunião informando as propostas de deliberações e encaminhamentos </w:t>
      </w:r>
      <w:r w:rsidRPr="00A96C38">
        <w:rPr>
          <w:rFonts w:ascii="Calibri" w:hAnsi="Calibri" w:cs="Calibri"/>
          <w:strike/>
          <w:color w:val="000000"/>
        </w:rPr>
        <w:t>aprovados</w:t>
      </w:r>
      <w:r w:rsidRPr="009B0E5D">
        <w:rPr>
          <w:rFonts w:ascii="Calibri" w:hAnsi="Calibri" w:cs="Calibri"/>
          <w:color w:val="000000"/>
        </w:rPr>
        <w:t>.</w:t>
      </w:r>
    </w:p>
    <w:p w:rsidR="009B0E5D" w:rsidRDefault="009B0E5D" w:rsidP="009B0E5D">
      <w:pPr>
        <w:jc w:val="both"/>
        <w:rPr>
          <w:rFonts w:ascii="Calibri" w:hAnsi="Calibri" w:cs="Calibri"/>
          <w:color w:val="000000"/>
        </w:rPr>
      </w:pPr>
      <w:r w:rsidRPr="009B0E5D">
        <w:rPr>
          <w:rFonts w:ascii="Calibri" w:hAnsi="Calibri" w:cs="Calibri"/>
          <w:color w:val="000000"/>
        </w:rPr>
        <w:t xml:space="preserve">§ 7º </w:t>
      </w:r>
      <w:r>
        <w:rPr>
          <w:rFonts w:ascii="Calibri" w:hAnsi="Calibri" w:cs="Calibri"/>
          <w:color w:val="000000"/>
        </w:rPr>
        <w:t xml:space="preserve"> </w:t>
      </w:r>
      <w:r w:rsidRPr="009B0E5D">
        <w:rPr>
          <w:rFonts w:ascii="Calibri" w:hAnsi="Calibri" w:cs="Calibri"/>
          <w:color w:val="000000"/>
        </w:rPr>
        <w:t>As propostas de alteração de</w:t>
      </w:r>
      <w:r w:rsidR="00A96C38">
        <w:rPr>
          <w:rFonts w:ascii="Calibri" w:hAnsi="Calibri" w:cs="Calibri"/>
          <w:color w:val="000000"/>
        </w:rPr>
        <w:t xml:space="preserve"> </w:t>
      </w:r>
      <w:r w:rsidR="00A96C38" w:rsidRPr="00A96C38">
        <w:rPr>
          <w:rFonts w:ascii="Calibri" w:hAnsi="Calibri" w:cs="Calibri"/>
          <w:color w:val="FF0000"/>
        </w:rPr>
        <w:t>memória de reunião</w:t>
      </w:r>
      <w:r w:rsidRPr="00A96C38">
        <w:rPr>
          <w:rFonts w:ascii="Calibri" w:hAnsi="Calibri" w:cs="Calibri"/>
          <w:color w:val="FF0000"/>
        </w:rPr>
        <w:t xml:space="preserve"> </w:t>
      </w:r>
      <w:r w:rsidRPr="00A96C38">
        <w:rPr>
          <w:rFonts w:ascii="Calibri" w:hAnsi="Calibri" w:cs="Calibri"/>
          <w:strike/>
          <w:color w:val="FF0000"/>
        </w:rPr>
        <w:t xml:space="preserve">ata </w:t>
      </w:r>
      <w:r w:rsidRPr="009B0E5D">
        <w:rPr>
          <w:rFonts w:ascii="Calibri" w:hAnsi="Calibri" w:cs="Calibri"/>
          <w:color w:val="000000"/>
        </w:rPr>
        <w:t xml:space="preserve">deverão ser apresentadas à Secretaria-Executiva do Conselho Nacional de Recursos Hídricos, </w:t>
      </w:r>
      <w:r w:rsidRPr="00A96C38">
        <w:rPr>
          <w:rFonts w:ascii="Calibri" w:hAnsi="Calibri" w:cs="Calibri"/>
          <w:color w:val="FF0000"/>
        </w:rPr>
        <w:t xml:space="preserve">por </w:t>
      </w:r>
      <w:r w:rsidR="00A96C38" w:rsidRPr="00A96C38">
        <w:rPr>
          <w:rFonts w:ascii="Calibri" w:hAnsi="Calibri" w:cs="Calibri"/>
          <w:color w:val="FF0000"/>
        </w:rPr>
        <w:t>mensagem eletrônica</w:t>
      </w:r>
      <w:r w:rsidRPr="009B0E5D">
        <w:rPr>
          <w:rFonts w:ascii="Calibri" w:hAnsi="Calibri" w:cs="Calibri"/>
          <w:color w:val="000000"/>
        </w:rPr>
        <w:t>, no prazo de até dois dias úteis antes da data da reunião</w:t>
      </w:r>
      <w:r>
        <w:rPr>
          <w:rFonts w:ascii="Calibri" w:hAnsi="Calibri" w:cs="Calibri"/>
          <w:color w:val="000000"/>
        </w:rPr>
        <w:t xml:space="preserve"> </w:t>
      </w:r>
      <w:r w:rsidRPr="009B0E5D">
        <w:rPr>
          <w:rFonts w:ascii="Calibri" w:hAnsi="Calibri" w:cs="Calibri"/>
          <w:color w:val="000000"/>
        </w:rPr>
        <w:t xml:space="preserve">que irá apreciar </w:t>
      </w:r>
      <w:r>
        <w:rPr>
          <w:rFonts w:ascii="Calibri" w:hAnsi="Calibri" w:cs="Calibri"/>
          <w:color w:val="000000"/>
        </w:rPr>
        <w:t>o</w:t>
      </w:r>
      <w:r w:rsidRPr="009B0E5D">
        <w:rPr>
          <w:rFonts w:ascii="Calibri" w:hAnsi="Calibri" w:cs="Calibri"/>
          <w:color w:val="000000"/>
        </w:rPr>
        <w:t xml:space="preserve"> referid</w:t>
      </w:r>
      <w:r>
        <w:rPr>
          <w:rFonts w:ascii="Calibri" w:hAnsi="Calibri" w:cs="Calibri"/>
          <w:color w:val="000000"/>
        </w:rPr>
        <w:t>o</w:t>
      </w:r>
      <w:r w:rsidRPr="009B0E5D">
        <w:rPr>
          <w:rFonts w:ascii="Calibri" w:hAnsi="Calibri" w:cs="Calibri"/>
          <w:color w:val="000000"/>
        </w:rPr>
        <w:t xml:space="preserve"> documento.</w:t>
      </w:r>
    </w:p>
    <w:p w:rsidR="00AF07E9" w:rsidRDefault="00AF07E9" w:rsidP="009B0E5D">
      <w:pPr>
        <w:jc w:val="both"/>
        <w:rPr>
          <w:rFonts w:ascii="Calibri" w:hAnsi="Calibri" w:cs="Calibri"/>
          <w:color w:val="000000"/>
        </w:rPr>
      </w:pPr>
    </w:p>
    <w:p w:rsidR="009B0E5D" w:rsidRDefault="00670835" w:rsidP="009B0E5D">
      <w:pPr>
        <w:jc w:val="both"/>
        <w:rPr>
          <w:rFonts w:ascii="Calibri" w:hAnsi="Calibri" w:cs="Calibri"/>
          <w:color w:val="000000"/>
        </w:rPr>
      </w:pPr>
      <w:r>
        <w:rPr>
          <w:rFonts w:ascii="Calibri" w:hAnsi="Calibri" w:cs="Calibri"/>
          <w:b/>
          <w:bCs/>
          <w:color w:val="000000"/>
        </w:rPr>
        <w:t>Art.</w:t>
      </w:r>
      <w:r w:rsidR="009B0E5D" w:rsidRPr="009B0E5D">
        <w:rPr>
          <w:rFonts w:ascii="Calibri" w:hAnsi="Calibri" w:cs="Calibri"/>
          <w:b/>
          <w:bCs/>
          <w:color w:val="000000"/>
        </w:rPr>
        <w:t xml:space="preserve"> 27</w:t>
      </w:r>
      <w:r w:rsidR="00E668F8">
        <w:rPr>
          <w:rFonts w:ascii="Calibri" w:hAnsi="Calibri" w:cs="Calibri"/>
          <w:b/>
          <w:bCs/>
          <w:color w:val="000000"/>
        </w:rPr>
        <w:t xml:space="preserve">.  </w:t>
      </w:r>
      <w:r w:rsidR="009B0E5D" w:rsidRPr="009B0E5D">
        <w:rPr>
          <w:rFonts w:ascii="Calibri" w:hAnsi="Calibri" w:cs="Calibri"/>
          <w:color w:val="000000"/>
        </w:rPr>
        <w:t>As decisões das Câmaras Técnicas serão tomadas por consenso ou pela votação da maioria</w:t>
      </w:r>
      <w:r w:rsidR="009B0E5D">
        <w:rPr>
          <w:rFonts w:ascii="Calibri" w:hAnsi="Calibri" w:cs="Calibri"/>
          <w:color w:val="000000"/>
        </w:rPr>
        <w:t xml:space="preserve"> </w:t>
      </w:r>
      <w:r w:rsidR="009B0E5D" w:rsidRPr="009B0E5D">
        <w:rPr>
          <w:rFonts w:ascii="Calibri" w:hAnsi="Calibri" w:cs="Calibri"/>
          <w:color w:val="000000"/>
        </w:rPr>
        <w:t xml:space="preserve">dos membros presentes, incluindo o seu </w:t>
      </w:r>
      <w:r w:rsidR="00025985">
        <w:rPr>
          <w:rFonts w:ascii="Calibri" w:hAnsi="Calibri" w:cs="Calibri"/>
          <w:color w:val="000000"/>
        </w:rPr>
        <w:t>c</w:t>
      </w:r>
      <w:r w:rsidR="009B0E5D">
        <w:rPr>
          <w:rFonts w:ascii="Calibri" w:hAnsi="Calibri" w:cs="Calibri"/>
          <w:color w:val="000000"/>
        </w:rPr>
        <w:t>oordenador</w:t>
      </w:r>
      <w:r w:rsidR="009B0E5D" w:rsidRPr="009B0E5D">
        <w:rPr>
          <w:rFonts w:ascii="Calibri" w:hAnsi="Calibri" w:cs="Calibri"/>
          <w:color w:val="000000"/>
        </w:rPr>
        <w:t>, a quem cabe o voto de</w:t>
      </w:r>
      <w:r w:rsidR="00025985">
        <w:rPr>
          <w:rFonts w:ascii="Calibri" w:hAnsi="Calibri" w:cs="Calibri"/>
          <w:color w:val="000000"/>
        </w:rPr>
        <w:t xml:space="preserve"> qualidade</w:t>
      </w:r>
      <w:r w:rsidR="009B0E5D" w:rsidRPr="009B0E5D">
        <w:rPr>
          <w:rFonts w:ascii="Calibri" w:hAnsi="Calibri" w:cs="Calibri"/>
          <w:color w:val="000000"/>
        </w:rPr>
        <w:t xml:space="preserve"> </w:t>
      </w:r>
      <w:r w:rsidR="009B0E5D" w:rsidRPr="00025985">
        <w:rPr>
          <w:rFonts w:ascii="Calibri" w:hAnsi="Calibri" w:cs="Calibri"/>
          <w:strike/>
          <w:color w:val="000000"/>
        </w:rPr>
        <w:t>desempate</w:t>
      </w:r>
      <w:r w:rsidR="009B0E5D" w:rsidRPr="009B0E5D">
        <w:rPr>
          <w:rFonts w:ascii="Calibri" w:hAnsi="Calibri" w:cs="Calibri"/>
          <w:color w:val="000000"/>
        </w:rPr>
        <w:t>.</w:t>
      </w:r>
    </w:p>
    <w:p w:rsidR="00025985" w:rsidRDefault="00025985" w:rsidP="009B0E5D">
      <w:pPr>
        <w:jc w:val="both"/>
        <w:rPr>
          <w:rFonts w:ascii="Calibri" w:hAnsi="Calibri" w:cs="Calibri"/>
          <w:color w:val="FF0000"/>
        </w:rPr>
      </w:pPr>
      <w:r w:rsidRPr="00025985">
        <w:rPr>
          <w:rFonts w:ascii="Calibri" w:hAnsi="Calibri" w:cs="Calibri"/>
          <w:color w:val="FF0000"/>
        </w:rPr>
        <w:t>Parágrafo único: na hipótese de reunião conjunta cabe o voto de qualidade ao coordenador da câmara técnica proponente da reunião.</w:t>
      </w:r>
    </w:p>
    <w:p w:rsidR="00AF07E9" w:rsidRPr="00025985" w:rsidRDefault="00AF07E9" w:rsidP="009B0E5D">
      <w:pPr>
        <w:jc w:val="both"/>
        <w:rPr>
          <w:rFonts w:ascii="Calibri" w:hAnsi="Calibri" w:cs="Calibri"/>
          <w:color w:val="FF0000"/>
        </w:rPr>
      </w:pPr>
    </w:p>
    <w:p w:rsidR="009B0E5D" w:rsidRDefault="00670835" w:rsidP="009B0E5D">
      <w:pPr>
        <w:jc w:val="both"/>
        <w:rPr>
          <w:rFonts w:ascii="Calibri" w:hAnsi="Calibri" w:cs="Calibri"/>
          <w:color w:val="000000"/>
        </w:rPr>
      </w:pPr>
      <w:r>
        <w:rPr>
          <w:rFonts w:ascii="Calibri" w:hAnsi="Calibri" w:cs="Calibri"/>
          <w:b/>
          <w:bCs/>
          <w:color w:val="000000"/>
        </w:rPr>
        <w:t>Art.</w:t>
      </w:r>
      <w:r w:rsidR="009B0E5D" w:rsidRPr="009B0E5D">
        <w:rPr>
          <w:rFonts w:ascii="Calibri" w:hAnsi="Calibri" w:cs="Calibri"/>
          <w:b/>
          <w:bCs/>
          <w:color w:val="000000"/>
        </w:rPr>
        <w:t xml:space="preserve"> 28</w:t>
      </w:r>
      <w:r w:rsidR="00E668F8">
        <w:rPr>
          <w:rFonts w:ascii="Calibri" w:hAnsi="Calibri" w:cs="Calibri"/>
          <w:b/>
          <w:bCs/>
          <w:color w:val="000000"/>
        </w:rPr>
        <w:t>.</w:t>
      </w:r>
      <w:r w:rsidR="009B0E5D">
        <w:rPr>
          <w:rFonts w:ascii="Calibri" w:hAnsi="Calibri" w:cs="Calibri"/>
          <w:color w:val="000000"/>
        </w:rPr>
        <w:t xml:space="preserve">  </w:t>
      </w:r>
      <w:r w:rsidR="00025985">
        <w:rPr>
          <w:rFonts w:ascii="Calibri" w:hAnsi="Calibri" w:cs="Calibri"/>
          <w:color w:val="000000"/>
        </w:rPr>
        <w:t>O c</w:t>
      </w:r>
      <w:r w:rsidR="009B0E5D" w:rsidRPr="009B0E5D">
        <w:rPr>
          <w:rFonts w:ascii="Calibri" w:hAnsi="Calibri" w:cs="Calibri"/>
          <w:color w:val="000000"/>
        </w:rPr>
        <w:t>oordenador da Câmara Técnica deverá relatar matérias ao Plenário ou designar um relator.</w:t>
      </w:r>
    </w:p>
    <w:p w:rsidR="00AF07E9" w:rsidRDefault="00AF07E9" w:rsidP="009B0E5D">
      <w:pPr>
        <w:jc w:val="both"/>
        <w:rPr>
          <w:rFonts w:ascii="Calibri" w:hAnsi="Calibri" w:cs="Calibri"/>
          <w:color w:val="000000"/>
        </w:rPr>
      </w:pPr>
    </w:p>
    <w:p w:rsidR="009B0E5D" w:rsidRPr="009B0E5D" w:rsidRDefault="00670835" w:rsidP="009B0E5D">
      <w:pPr>
        <w:jc w:val="both"/>
        <w:rPr>
          <w:rFonts w:ascii="Calibri" w:hAnsi="Calibri" w:cs="Calibri"/>
          <w:color w:val="000000"/>
        </w:rPr>
      </w:pPr>
      <w:r>
        <w:rPr>
          <w:rFonts w:ascii="Calibri" w:hAnsi="Calibri" w:cs="Calibri"/>
          <w:b/>
          <w:bCs/>
          <w:color w:val="000000"/>
        </w:rPr>
        <w:t>Art.</w:t>
      </w:r>
      <w:r w:rsidR="009B0E5D" w:rsidRPr="009B0E5D">
        <w:rPr>
          <w:rFonts w:ascii="Calibri" w:hAnsi="Calibri" w:cs="Calibri"/>
          <w:b/>
          <w:bCs/>
          <w:color w:val="000000"/>
        </w:rPr>
        <w:t xml:space="preserve"> 29</w:t>
      </w:r>
      <w:r w:rsidR="00E668F8">
        <w:rPr>
          <w:rFonts w:ascii="Calibri" w:hAnsi="Calibri" w:cs="Calibri"/>
          <w:b/>
          <w:bCs/>
          <w:color w:val="000000"/>
        </w:rPr>
        <w:t>.</w:t>
      </w:r>
      <w:r w:rsidR="009B0E5D">
        <w:rPr>
          <w:rFonts w:ascii="Calibri" w:hAnsi="Calibri" w:cs="Calibri"/>
          <w:color w:val="000000"/>
        </w:rPr>
        <w:t xml:space="preserve">  </w:t>
      </w:r>
      <w:r w:rsidR="009B0E5D" w:rsidRPr="009B0E5D">
        <w:rPr>
          <w:rFonts w:ascii="Calibri" w:hAnsi="Calibri" w:cs="Calibri"/>
          <w:color w:val="000000"/>
        </w:rPr>
        <w:t>A ausência de membros de Câmara Técnica por três reuniões consecutivas, ou por seis</w:t>
      </w:r>
      <w:r w:rsidR="009B0E5D">
        <w:rPr>
          <w:rFonts w:ascii="Calibri" w:hAnsi="Calibri" w:cs="Calibri"/>
          <w:color w:val="000000"/>
        </w:rPr>
        <w:t xml:space="preserve"> </w:t>
      </w:r>
      <w:r w:rsidR="009B0E5D" w:rsidRPr="009B0E5D">
        <w:rPr>
          <w:rFonts w:ascii="Calibri" w:hAnsi="Calibri" w:cs="Calibri"/>
          <w:color w:val="000000"/>
        </w:rPr>
        <w:t>alternadas, no decorrer de um mandato, implicará na exclusão da instituição por ele representada.</w:t>
      </w:r>
    </w:p>
    <w:p w:rsidR="009B0E5D" w:rsidRPr="009B0E5D" w:rsidRDefault="009B0E5D" w:rsidP="009B0E5D">
      <w:pPr>
        <w:jc w:val="both"/>
        <w:rPr>
          <w:rFonts w:ascii="Calibri" w:hAnsi="Calibri" w:cs="Calibri"/>
          <w:color w:val="000000"/>
        </w:rPr>
      </w:pPr>
      <w:r w:rsidRPr="009B0E5D">
        <w:rPr>
          <w:rFonts w:ascii="Calibri" w:hAnsi="Calibri" w:cs="Calibri"/>
          <w:color w:val="000000"/>
        </w:rPr>
        <w:t xml:space="preserve">§ 1º </w:t>
      </w:r>
      <w:r w:rsidR="006E7EF5">
        <w:rPr>
          <w:rFonts w:ascii="Calibri" w:hAnsi="Calibri" w:cs="Calibri"/>
          <w:color w:val="000000"/>
        </w:rPr>
        <w:t xml:space="preserve"> </w:t>
      </w:r>
      <w:r w:rsidRPr="009B0E5D">
        <w:rPr>
          <w:rFonts w:ascii="Calibri" w:hAnsi="Calibri" w:cs="Calibri"/>
          <w:color w:val="000000"/>
        </w:rPr>
        <w:t>A participação nas reuniões será registrada por meio de lista de presença.</w:t>
      </w:r>
    </w:p>
    <w:p w:rsidR="009B0E5D" w:rsidRPr="009B0E5D" w:rsidRDefault="009B0E5D" w:rsidP="009B0E5D">
      <w:pPr>
        <w:jc w:val="both"/>
        <w:rPr>
          <w:rFonts w:ascii="Calibri" w:hAnsi="Calibri" w:cs="Calibri"/>
          <w:color w:val="000000"/>
        </w:rPr>
      </w:pPr>
      <w:r w:rsidRPr="009B0E5D">
        <w:rPr>
          <w:rFonts w:ascii="Calibri" w:hAnsi="Calibri" w:cs="Calibri"/>
          <w:color w:val="000000"/>
        </w:rPr>
        <w:t xml:space="preserve">§ 2º </w:t>
      </w:r>
      <w:r w:rsidR="006E7EF5">
        <w:rPr>
          <w:rFonts w:ascii="Calibri" w:hAnsi="Calibri" w:cs="Calibri"/>
          <w:color w:val="000000"/>
        </w:rPr>
        <w:t xml:space="preserve"> </w:t>
      </w:r>
      <w:r w:rsidRPr="009B0E5D">
        <w:rPr>
          <w:rFonts w:ascii="Calibri" w:hAnsi="Calibri" w:cs="Calibri"/>
          <w:color w:val="000000"/>
        </w:rPr>
        <w:t xml:space="preserve">Na hipótese prevista no caput deste </w:t>
      </w:r>
      <w:r w:rsidR="00E668F8">
        <w:rPr>
          <w:rFonts w:ascii="Calibri" w:hAnsi="Calibri" w:cs="Calibri"/>
          <w:color w:val="000000"/>
        </w:rPr>
        <w:t>artigo</w:t>
      </w:r>
      <w:r w:rsidRPr="009B0E5D">
        <w:rPr>
          <w:rFonts w:ascii="Calibri" w:hAnsi="Calibri" w:cs="Calibri"/>
          <w:color w:val="000000"/>
        </w:rPr>
        <w:t>, a substituição será feita observado o disposto no § 1º</w:t>
      </w:r>
      <w:r w:rsidR="006E7EF5">
        <w:rPr>
          <w:rFonts w:ascii="Calibri" w:hAnsi="Calibri" w:cs="Calibri"/>
          <w:color w:val="000000"/>
        </w:rPr>
        <w:t xml:space="preserve"> </w:t>
      </w:r>
      <w:r w:rsidRPr="009B0E5D">
        <w:rPr>
          <w:rFonts w:ascii="Calibri" w:hAnsi="Calibri" w:cs="Calibri"/>
          <w:color w:val="000000"/>
        </w:rPr>
        <w:t>do art. 2</w:t>
      </w:r>
      <w:r w:rsidR="006E7EF5">
        <w:rPr>
          <w:rFonts w:ascii="Calibri" w:hAnsi="Calibri" w:cs="Calibri"/>
          <w:color w:val="000000"/>
        </w:rPr>
        <w:t>0</w:t>
      </w:r>
      <w:r w:rsidRPr="009B0E5D">
        <w:rPr>
          <w:rFonts w:ascii="Calibri" w:hAnsi="Calibri" w:cs="Calibri"/>
          <w:color w:val="000000"/>
        </w:rPr>
        <w:t xml:space="preserve"> deste Regimento.</w:t>
      </w:r>
    </w:p>
    <w:p w:rsidR="009B0E5D" w:rsidRDefault="009B0E5D" w:rsidP="009B0E5D">
      <w:pPr>
        <w:jc w:val="both"/>
        <w:rPr>
          <w:rFonts w:ascii="Calibri" w:hAnsi="Calibri" w:cs="Calibri"/>
          <w:color w:val="000000"/>
        </w:rPr>
      </w:pPr>
      <w:r w:rsidRPr="009B0E5D">
        <w:rPr>
          <w:rFonts w:ascii="Calibri" w:hAnsi="Calibri" w:cs="Calibri"/>
          <w:color w:val="000000"/>
        </w:rPr>
        <w:t xml:space="preserve">§ 3º </w:t>
      </w:r>
      <w:r w:rsidR="006E7EF5">
        <w:rPr>
          <w:rFonts w:ascii="Calibri" w:hAnsi="Calibri" w:cs="Calibri"/>
          <w:color w:val="000000"/>
        </w:rPr>
        <w:t xml:space="preserve"> </w:t>
      </w:r>
      <w:r w:rsidRPr="009B0E5D">
        <w:rPr>
          <w:rFonts w:ascii="Calibri" w:hAnsi="Calibri" w:cs="Calibri"/>
          <w:color w:val="000000"/>
        </w:rPr>
        <w:t>A segunda ausência consecutiva ou a quinta alternada do membro da Câmara Técnica será</w:t>
      </w:r>
      <w:r w:rsidR="006E7EF5">
        <w:rPr>
          <w:rFonts w:ascii="Calibri" w:hAnsi="Calibri" w:cs="Calibri"/>
          <w:color w:val="000000"/>
        </w:rPr>
        <w:t xml:space="preserve"> </w:t>
      </w:r>
      <w:r w:rsidRPr="009B0E5D">
        <w:rPr>
          <w:rFonts w:ascii="Calibri" w:hAnsi="Calibri" w:cs="Calibri"/>
          <w:color w:val="000000"/>
        </w:rPr>
        <w:t>comunicada pela Secretaria-Executiva aos Conselheiros do segmento, alertando-os para a</w:t>
      </w:r>
      <w:r w:rsidR="006E7EF5">
        <w:rPr>
          <w:rFonts w:ascii="Calibri" w:hAnsi="Calibri" w:cs="Calibri"/>
          <w:color w:val="000000"/>
        </w:rPr>
        <w:t xml:space="preserve"> </w:t>
      </w:r>
      <w:r w:rsidRPr="009B0E5D">
        <w:rPr>
          <w:rFonts w:ascii="Calibri" w:hAnsi="Calibri" w:cs="Calibri"/>
          <w:color w:val="000000"/>
        </w:rPr>
        <w:t xml:space="preserve">consequência prevista no caput deste </w:t>
      </w:r>
      <w:r w:rsidR="00E668F8">
        <w:rPr>
          <w:rFonts w:ascii="Calibri" w:hAnsi="Calibri" w:cs="Calibri"/>
          <w:color w:val="000000"/>
        </w:rPr>
        <w:t>artigo</w:t>
      </w:r>
      <w:r w:rsidRPr="009B0E5D">
        <w:rPr>
          <w:rFonts w:ascii="Calibri" w:hAnsi="Calibri" w:cs="Calibri"/>
          <w:color w:val="000000"/>
        </w:rPr>
        <w:t>.</w:t>
      </w:r>
    </w:p>
    <w:p w:rsidR="00AF07E9" w:rsidRPr="009B0E5D" w:rsidRDefault="00AF07E9" w:rsidP="009B0E5D">
      <w:pPr>
        <w:jc w:val="both"/>
        <w:rPr>
          <w:rFonts w:ascii="Calibri" w:hAnsi="Calibri" w:cs="Calibri"/>
          <w:color w:val="000000"/>
        </w:rPr>
      </w:pPr>
    </w:p>
    <w:p w:rsidR="009B0E5D" w:rsidRPr="009B0E5D" w:rsidRDefault="00670835" w:rsidP="009B0E5D">
      <w:pPr>
        <w:jc w:val="both"/>
        <w:rPr>
          <w:rFonts w:ascii="Calibri" w:hAnsi="Calibri" w:cs="Calibri"/>
          <w:color w:val="000000"/>
        </w:rPr>
      </w:pPr>
      <w:r>
        <w:rPr>
          <w:rFonts w:ascii="Calibri" w:hAnsi="Calibri" w:cs="Calibri"/>
          <w:b/>
          <w:bCs/>
          <w:color w:val="000000"/>
        </w:rPr>
        <w:t>Art.</w:t>
      </w:r>
      <w:r w:rsidR="006E7EF5" w:rsidRPr="006E7EF5">
        <w:rPr>
          <w:rFonts w:ascii="Calibri" w:hAnsi="Calibri" w:cs="Calibri"/>
          <w:b/>
          <w:bCs/>
          <w:color w:val="000000"/>
        </w:rPr>
        <w:t xml:space="preserve"> 30</w:t>
      </w:r>
      <w:r w:rsidR="00E668F8">
        <w:rPr>
          <w:rFonts w:ascii="Calibri" w:hAnsi="Calibri" w:cs="Calibri"/>
          <w:b/>
          <w:bCs/>
          <w:color w:val="000000"/>
        </w:rPr>
        <w:t xml:space="preserve">. </w:t>
      </w:r>
      <w:r w:rsidR="006E7EF5">
        <w:rPr>
          <w:rFonts w:ascii="Calibri" w:hAnsi="Calibri" w:cs="Calibri"/>
          <w:color w:val="000000"/>
        </w:rPr>
        <w:t xml:space="preserve"> </w:t>
      </w:r>
      <w:r w:rsidR="009B0E5D" w:rsidRPr="009B0E5D">
        <w:rPr>
          <w:rFonts w:ascii="Calibri" w:hAnsi="Calibri" w:cs="Calibri"/>
          <w:color w:val="000000"/>
        </w:rPr>
        <w:t>A discussão de matérias em pauta nas câmaras técnicas poderá ser transferida</w:t>
      </w:r>
      <w:r w:rsidR="006E7EF5">
        <w:rPr>
          <w:rFonts w:ascii="Calibri" w:hAnsi="Calibri" w:cs="Calibri"/>
          <w:color w:val="000000"/>
        </w:rPr>
        <w:t xml:space="preserve"> </w:t>
      </w:r>
      <w:r w:rsidR="009B0E5D" w:rsidRPr="009B0E5D">
        <w:rPr>
          <w:rFonts w:ascii="Calibri" w:hAnsi="Calibri" w:cs="Calibri"/>
          <w:color w:val="000000"/>
        </w:rPr>
        <w:t>obrigatoriamente para sua próxima reunião, por aprovação da maioria simples de seus membros.</w:t>
      </w:r>
    </w:p>
    <w:p w:rsidR="009B0E5D" w:rsidRPr="006E7EF5" w:rsidRDefault="009B0E5D" w:rsidP="006E7EF5">
      <w:pPr>
        <w:jc w:val="center"/>
        <w:rPr>
          <w:rFonts w:ascii="Calibri" w:hAnsi="Calibri" w:cs="Calibri"/>
          <w:b/>
          <w:bCs/>
          <w:color w:val="000000"/>
        </w:rPr>
      </w:pPr>
      <w:r w:rsidRPr="006E7EF5">
        <w:rPr>
          <w:rFonts w:ascii="Calibri" w:hAnsi="Calibri" w:cs="Calibri"/>
          <w:b/>
          <w:bCs/>
          <w:color w:val="000000"/>
        </w:rPr>
        <w:t>Seção V</w:t>
      </w:r>
    </w:p>
    <w:p w:rsidR="009B0E5D" w:rsidRDefault="009B0E5D" w:rsidP="006E7EF5">
      <w:pPr>
        <w:jc w:val="center"/>
        <w:rPr>
          <w:rFonts w:ascii="Calibri" w:hAnsi="Calibri" w:cs="Calibri"/>
          <w:b/>
          <w:bCs/>
          <w:color w:val="000000"/>
        </w:rPr>
      </w:pPr>
      <w:r w:rsidRPr="006E7EF5">
        <w:rPr>
          <w:rFonts w:ascii="Calibri" w:hAnsi="Calibri" w:cs="Calibri"/>
          <w:b/>
          <w:bCs/>
          <w:color w:val="000000"/>
        </w:rPr>
        <w:t>Dos Grupos de Trabalho</w:t>
      </w:r>
    </w:p>
    <w:p w:rsidR="006E7EF5" w:rsidRPr="006E7EF5" w:rsidRDefault="00670835" w:rsidP="006E7EF5">
      <w:pPr>
        <w:jc w:val="both"/>
        <w:rPr>
          <w:rFonts w:ascii="Calibri" w:hAnsi="Calibri" w:cs="Calibri"/>
          <w:color w:val="000000"/>
        </w:rPr>
      </w:pPr>
      <w:r>
        <w:rPr>
          <w:rFonts w:ascii="Calibri" w:hAnsi="Calibri" w:cs="Calibri"/>
          <w:b/>
          <w:bCs/>
          <w:color w:val="000000"/>
        </w:rPr>
        <w:lastRenderedPageBreak/>
        <w:t>Art.</w:t>
      </w:r>
      <w:r w:rsidR="006E7EF5" w:rsidRPr="006E7EF5">
        <w:rPr>
          <w:rFonts w:ascii="Calibri" w:hAnsi="Calibri" w:cs="Calibri"/>
          <w:b/>
          <w:bCs/>
          <w:color w:val="000000"/>
        </w:rPr>
        <w:t xml:space="preserve"> 31</w:t>
      </w:r>
      <w:r w:rsidR="00E668F8">
        <w:rPr>
          <w:rFonts w:ascii="Calibri" w:hAnsi="Calibri" w:cs="Calibri"/>
          <w:b/>
          <w:bCs/>
          <w:color w:val="000000"/>
        </w:rPr>
        <w:t xml:space="preserve">. </w:t>
      </w:r>
      <w:r w:rsidR="006E7EF5">
        <w:rPr>
          <w:rFonts w:ascii="Calibri" w:hAnsi="Calibri" w:cs="Calibri"/>
          <w:color w:val="000000"/>
        </w:rPr>
        <w:t xml:space="preserve"> </w:t>
      </w:r>
      <w:r w:rsidR="006E7EF5" w:rsidRPr="006E7EF5">
        <w:rPr>
          <w:rFonts w:ascii="Calibri" w:hAnsi="Calibri" w:cs="Calibri"/>
          <w:color w:val="000000"/>
        </w:rPr>
        <w:t>O Plenário</w:t>
      </w:r>
      <w:r w:rsidR="00371805">
        <w:rPr>
          <w:rFonts w:ascii="Calibri" w:hAnsi="Calibri" w:cs="Calibri"/>
          <w:color w:val="000000"/>
        </w:rPr>
        <w:t xml:space="preserve">, </w:t>
      </w:r>
      <w:r w:rsidR="00371805" w:rsidRPr="00371805">
        <w:rPr>
          <w:rFonts w:ascii="Calibri" w:hAnsi="Calibri" w:cs="Calibri"/>
          <w:color w:val="FF0000"/>
        </w:rPr>
        <w:t>por resolução</w:t>
      </w:r>
      <w:r w:rsidR="00371805">
        <w:rPr>
          <w:rFonts w:ascii="Calibri" w:hAnsi="Calibri" w:cs="Calibri"/>
          <w:color w:val="000000"/>
        </w:rPr>
        <w:t>,</w:t>
      </w:r>
      <w:r w:rsidR="006E7EF5" w:rsidRPr="006E7EF5">
        <w:rPr>
          <w:rFonts w:ascii="Calibri" w:hAnsi="Calibri" w:cs="Calibri"/>
          <w:color w:val="000000"/>
        </w:rPr>
        <w:t xml:space="preserve"> e as Câmaras Técnicas</w:t>
      </w:r>
      <w:r w:rsidR="00371805">
        <w:rPr>
          <w:rFonts w:ascii="Calibri" w:hAnsi="Calibri" w:cs="Calibri"/>
          <w:color w:val="000000"/>
        </w:rPr>
        <w:t xml:space="preserve">, </w:t>
      </w:r>
      <w:r w:rsidR="00371805" w:rsidRPr="00371805">
        <w:rPr>
          <w:rFonts w:ascii="Calibri" w:hAnsi="Calibri" w:cs="Calibri"/>
          <w:color w:val="FF0000"/>
        </w:rPr>
        <w:t>por comunicado</w:t>
      </w:r>
      <w:r w:rsidR="00371805">
        <w:rPr>
          <w:rFonts w:ascii="Calibri" w:hAnsi="Calibri" w:cs="Calibri"/>
          <w:color w:val="000000"/>
        </w:rPr>
        <w:t>,</w:t>
      </w:r>
      <w:r w:rsidR="006E7EF5" w:rsidRPr="006E7EF5">
        <w:rPr>
          <w:rFonts w:ascii="Calibri" w:hAnsi="Calibri" w:cs="Calibri"/>
          <w:color w:val="000000"/>
        </w:rPr>
        <w:t xml:space="preserve"> poderão criar grupos de trabalho, em caráter temporário, para analisar, estudar e apresentar propostas sobre matérias de sua competência, observadas as seguintes condições:</w:t>
      </w:r>
    </w:p>
    <w:p w:rsidR="006E7EF5" w:rsidRPr="006E7EF5" w:rsidRDefault="006E7EF5" w:rsidP="006E7EF5">
      <w:pPr>
        <w:jc w:val="both"/>
        <w:rPr>
          <w:rFonts w:ascii="Calibri" w:hAnsi="Calibri" w:cs="Calibri"/>
          <w:color w:val="000000"/>
        </w:rPr>
      </w:pPr>
      <w:r w:rsidRPr="006E7EF5">
        <w:rPr>
          <w:rFonts w:ascii="Calibri" w:hAnsi="Calibri" w:cs="Calibri"/>
          <w:color w:val="000000"/>
        </w:rPr>
        <w:t xml:space="preserve">I - </w:t>
      </w:r>
      <w:r w:rsidR="0099755C">
        <w:rPr>
          <w:rFonts w:ascii="Calibri" w:hAnsi="Calibri" w:cs="Calibri"/>
          <w:color w:val="000000"/>
        </w:rPr>
        <w:t>c</w:t>
      </w:r>
      <w:r w:rsidRPr="006E7EF5">
        <w:rPr>
          <w:rFonts w:ascii="Calibri" w:hAnsi="Calibri" w:cs="Calibri"/>
          <w:color w:val="000000"/>
        </w:rPr>
        <w:t xml:space="preserve">omposição por, no máximo, </w:t>
      </w:r>
      <w:r>
        <w:rPr>
          <w:rFonts w:ascii="Calibri" w:hAnsi="Calibri" w:cs="Calibri"/>
          <w:color w:val="000000"/>
        </w:rPr>
        <w:t>10 (</w:t>
      </w:r>
      <w:r w:rsidRPr="006E7EF5">
        <w:rPr>
          <w:rFonts w:ascii="Calibri" w:hAnsi="Calibri" w:cs="Calibri"/>
          <w:color w:val="000000"/>
        </w:rPr>
        <w:t>dez</w:t>
      </w:r>
      <w:r>
        <w:rPr>
          <w:rFonts w:ascii="Calibri" w:hAnsi="Calibri" w:cs="Calibri"/>
          <w:color w:val="000000"/>
        </w:rPr>
        <w:t>)</w:t>
      </w:r>
      <w:r w:rsidRPr="006E7EF5">
        <w:rPr>
          <w:rFonts w:ascii="Calibri" w:hAnsi="Calibri" w:cs="Calibri"/>
          <w:color w:val="000000"/>
        </w:rPr>
        <w:t xml:space="preserve"> membros;</w:t>
      </w:r>
    </w:p>
    <w:p w:rsidR="006E7EF5" w:rsidRPr="006E7EF5" w:rsidRDefault="006E7EF5" w:rsidP="006E7EF5">
      <w:pPr>
        <w:jc w:val="both"/>
        <w:rPr>
          <w:rFonts w:ascii="Calibri" w:hAnsi="Calibri" w:cs="Calibri"/>
          <w:color w:val="000000"/>
        </w:rPr>
      </w:pPr>
      <w:r w:rsidRPr="006E7EF5">
        <w:rPr>
          <w:rFonts w:ascii="Calibri" w:hAnsi="Calibri" w:cs="Calibri"/>
          <w:color w:val="000000"/>
        </w:rPr>
        <w:t xml:space="preserve">II - </w:t>
      </w:r>
      <w:r w:rsidR="0099755C">
        <w:rPr>
          <w:rFonts w:ascii="Calibri" w:hAnsi="Calibri" w:cs="Calibri"/>
          <w:color w:val="000000"/>
        </w:rPr>
        <w:t>d</w:t>
      </w:r>
      <w:r w:rsidRPr="006E7EF5">
        <w:rPr>
          <w:rFonts w:ascii="Calibri" w:hAnsi="Calibri" w:cs="Calibri"/>
          <w:color w:val="000000"/>
        </w:rPr>
        <w:t xml:space="preserve">uração não superior a </w:t>
      </w:r>
      <w:r>
        <w:rPr>
          <w:rFonts w:ascii="Calibri" w:hAnsi="Calibri" w:cs="Calibri"/>
          <w:color w:val="000000"/>
        </w:rPr>
        <w:t>1 (</w:t>
      </w:r>
      <w:r w:rsidRPr="006E7EF5">
        <w:rPr>
          <w:rFonts w:ascii="Calibri" w:hAnsi="Calibri" w:cs="Calibri"/>
          <w:color w:val="000000"/>
        </w:rPr>
        <w:t>um</w:t>
      </w:r>
      <w:r>
        <w:rPr>
          <w:rFonts w:ascii="Calibri" w:hAnsi="Calibri" w:cs="Calibri"/>
          <w:color w:val="000000"/>
        </w:rPr>
        <w:t>)</w:t>
      </w:r>
      <w:r w:rsidRPr="006E7EF5">
        <w:rPr>
          <w:rFonts w:ascii="Calibri" w:hAnsi="Calibri" w:cs="Calibri"/>
          <w:color w:val="000000"/>
        </w:rPr>
        <w:t xml:space="preserve"> ano;</w:t>
      </w:r>
    </w:p>
    <w:p w:rsidR="006E7EF5" w:rsidRPr="006E7EF5" w:rsidRDefault="006E7EF5" w:rsidP="006E7EF5">
      <w:pPr>
        <w:jc w:val="both"/>
        <w:rPr>
          <w:rFonts w:ascii="Calibri" w:hAnsi="Calibri" w:cs="Calibri"/>
          <w:color w:val="000000"/>
        </w:rPr>
      </w:pPr>
      <w:r w:rsidRPr="006E7EF5">
        <w:rPr>
          <w:rFonts w:ascii="Calibri" w:hAnsi="Calibri" w:cs="Calibri"/>
          <w:color w:val="000000"/>
        </w:rPr>
        <w:t xml:space="preserve">III - </w:t>
      </w:r>
      <w:r w:rsidR="0099755C">
        <w:rPr>
          <w:rFonts w:ascii="Calibri" w:hAnsi="Calibri" w:cs="Calibri"/>
          <w:color w:val="000000"/>
        </w:rPr>
        <w:t>f</w:t>
      </w:r>
      <w:r w:rsidRPr="006E7EF5">
        <w:rPr>
          <w:rFonts w:ascii="Calibri" w:hAnsi="Calibri" w:cs="Calibri"/>
          <w:color w:val="000000"/>
        </w:rPr>
        <w:t>inalidade determinada; e</w:t>
      </w:r>
    </w:p>
    <w:p w:rsidR="006E7EF5" w:rsidRDefault="006E7EF5" w:rsidP="006E7EF5">
      <w:pPr>
        <w:jc w:val="both"/>
        <w:rPr>
          <w:rFonts w:ascii="Calibri" w:hAnsi="Calibri" w:cs="Calibri"/>
          <w:color w:val="000000"/>
        </w:rPr>
      </w:pPr>
      <w:r w:rsidRPr="006E7EF5">
        <w:rPr>
          <w:rFonts w:ascii="Calibri" w:hAnsi="Calibri" w:cs="Calibri"/>
          <w:color w:val="000000"/>
        </w:rPr>
        <w:t xml:space="preserve">IV - </w:t>
      </w:r>
      <w:r w:rsidR="0099755C">
        <w:rPr>
          <w:rFonts w:ascii="Calibri" w:hAnsi="Calibri" w:cs="Calibri"/>
          <w:color w:val="000000"/>
        </w:rPr>
        <w:t>q</w:t>
      </w:r>
      <w:r w:rsidRPr="006E7EF5">
        <w:rPr>
          <w:rFonts w:ascii="Calibri" w:hAnsi="Calibri" w:cs="Calibri"/>
          <w:color w:val="000000"/>
        </w:rPr>
        <w:t xml:space="preserve">uantidade máxima de </w:t>
      </w:r>
      <w:r>
        <w:rPr>
          <w:rFonts w:ascii="Calibri" w:hAnsi="Calibri" w:cs="Calibri"/>
          <w:color w:val="000000"/>
        </w:rPr>
        <w:t>3 (</w:t>
      </w:r>
      <w:r w:rsidRPr="006E7EF5">
        <w:rPr>
          <w:rFonts w:ascii="Calibri" w:hAnsi="Calibri" w:cs="Calibri"/>
          <w:color w:val="000000"/>
        </w:rPr>
        <w:t>três</w:t>
      </w:r>
      <w:r>
        <w:rPr>
          <w:rFonts w:ascii="Calibri" w:hAnsi="Calibri" w:cs="Calibri"/>
          <w:color w:val="000000"/>
        </w:rPr>
        <w:t>)</w:t>
      </w:r>
      <w:r w:rsidRPr="006E7EF5">
        <w:rPr>
          <w:rFonts w:ascii="Calibri" w:hAnsi="Calibri" w:cs="Calibri"/>
          <w:color w:val="000000"/>
        </w:rPr>
        <w:t xml:space="preserve"> grupos de trabalho em funcionamento simultâneo em cada Câmara Técnica.</w:t>
      </w:r>
    </w:p>
    <w:p w:rsidR="007E5180" w:rsidRDefault="007E5180" w:rsidP="006E7EF5">
      <w:pPr>
        <w:jc w:val="both"/>
        <w:rPr>
          <w:rFonts w:ascii="Calibri" w:hAnsi="Calibri" w:cs="Calibri"/>
          <w:color w:val="000000"/>
        </w:rPr>
      </w:pPr>
    </w:p>
    <w:p w:rsidR="006E7EF5" w:rsidRPr="006E7EF5" w:rsidRDefault="00670835" w:rsidP="006E7EF5">
      <w:pPr>
        <w:jc w:val="both"/>
        <w:rPr>
          <w:rFonts w:ascii="Calibri" w:hAnsi="Calibri" w:cs="Calibri"/>
          <w:color w:val="000000"/>
        </w:rPr>
      </w:pPr>
      <w:r>
        <w:rPr>
          <w:rFonts w:ascii="Calibri" w:hAnsi="Calibri" w:cs="Calibri"/>
          <w:b/>
          <w:bCs/>
          <w:color w:val="000000"/>
        </w:rPr>
        <w:t>Art.</w:t>
      </w:r>
      <w:r w:rsidR="006E7EF5" w:rsidRPr="006E7EF5">
        <w:rPr>
          <w:rFonts w:ascii="Calibri" w:hAnsi="Calibri" w:cs="Calibri"/>
          <w:b/>
          <w:bCs/>
          <w:color w:val="000000"/>
        </w:rPr>
        <w:t xml:space="preserve"> 32</w:t>
      </w:r>
      <w:r w:rsidR="00E668F8">
        <w:rPr>
          <w:rFonts w:ascii="Calibri" w:hAnsi="Calibri" w:cs="Calibri"/>
          <w:b/>
          <w:bCs/>
          <w:color w:val="000000"/>
        </w:rPr>
        <w:t>.</w:t>
      </w:r>
      <w:r w:rsidR="006E7EF5">
        <w:rPr>
          <w:rFonts w:ascii="Calibri" w:hAnsi="Calibri" w:cs="Calibri"/>
          <w:color w:val="000000"/>
        </w:rPr>
        <w:t xml:space="preserve">  </w:t>
      </w:r>
      <w:r w:rsidR="006E7EF5" w:rsidRPr="006E7EF5">
        <w:rPr>
          <w:rFonts w:ascii="Calibri" w:hAnsi="Calibri" w:cs="Calibri"/>
          <w:color w:val="000000"/>
        </w:rPr>
        <w:t>O Grupo de Trabalho terá sua composição definida no ato de sua criação, devendo ser</w:t>
      </w:r>
      <w:r w:rsidR="006E7EF5">
        <w:rPr>
          <w:rFonts w:ascii="Calibri" w:hAnsi="Calibri" w:cs="Calibri"/>
          <w:color w:val="000000"/>
        </w:rPr>
        <w:t xml:space="preserve"> </w:t>
      </w:r>
      <w:r w:rsidR="006E7EF5" w:rsidRPr="006E7EF5">
        <w:rPr>
          <w:rFonts w:ascii="Calibri" w:hAnsi="Calibri" w:cs="Calibri"/>
          <w:color w:val="000000"/>
        </w:rPr>
        <w:t xml:space="preserve">integrado por no mínimo </w:t>
      </w:r>
      <w:r w:rsidR="006E7EF5">
        <w:rPr>
          <w:rFonts w:ascii="Calibri" w:hAnsi="Calibri" w:cs="Calibri"/>
          <w:color w:val="000000"/>
        </w:rPr>
        <w:t>3 (</w:t>
      </w:r>
      <w:r w:rsidR="006E7EF5" w:rsidRPr="006E7EF5">
        <w:rPr>
          <w:rFonts w:ascii="Calibri" w:hAnsi="Calibri" w:cs="Calibri"/>
          <w:color w:val="000000"/>
        </w:rPr>
        <w:t>três</w:t>
      </w:r>
      <w:r w:rsidR="006E7EF5">
        <w:rPr>
          <w:rFonts w:ascii="Calibri" w:hAnsi="Calibri" w:cs="Calibri"/>
          <w:color w:val="000000"/>
        </w:rPr>
        <w:t>)</w:t>
      </w:r>
      <w:r w:rsidR="006E7EF5" w:rsidRPr="006E7EF5">
        <w:rPr>
          <w:rFonts w:ascii="Calibri" w:hAnsi="Calibri" w:cs="Calibri"/>
          <w:color w:val="000000"/>
        </w:rPr>
        <w:t xml:space="preserve"> membros da Câmara Técnica a que estiver vinculado.</w:t>
      </w:r>
    </w:p>
    <w:p w:rsidR="006E7EF5" w:rsidRPr="006E7EF5" w:rsidRDefault="006E7EF5" w:rsidP="006E7EF5">
      <w:pPr>
        <w:jc w:val="both"/>
        <w:rPr>
          <w:rFonts w:ascii="Calibri" w:hAnsi="Calibri" w:cs="Calibri"/>
          <w:color w:val="000000"/>
        </w:rPr>
      </w:pPr>
      <w:r w:rsidRPr="006E7EF5">
        <w:rPr>
          <w:rFonts w:ascii="Calibri" w:hAnsi="Calibri" w:cs="Calibri"/>
          <w:color w:val="000000"/>
        </w:rPr>
        <w:t xml:space="preserve">§ 1º </w:t>
      </w:r>
      <w:r>
        <w:rPr>
          <w:rFonts w:ascii="Calibri" w:hAnsi="Calibri" w:cs="Calibri"/>
          <w:color w:val="000000"/>
        </w:rPr>
        <w:t xml:space="preserve"> </w:t>
      </w:r>
      <w:r w:rsidRPr="006E7EF5">
        <w:rPr>
          <w:rFonts w:ascii="Calibri" w:hAnsi="Calibri" w:cs="Calibri"/>
          <w:color w:val="000000"/>
        </w:rPr>
        <w:t xml:space="preserve">O </w:t>
      </w:r>
      <w:r w:rsidR="00F474B1">
        <w:rPr>
          <w:rFonts w:ascii="Calibri" w:hAnsi="Calibri" w:cs="Calibri"/>
          <w:color w:val="000000"/>
        </w:rPr>
        <w:t>c</w:t>
      </w:r>
      <w:r w:rsidRPr="006E7EF5">
        <w:rPr>
          <w:rFonts w:ascii="Calibri" w:hAnsi="Calibri" w:cs="Calibri"/>
          <w:color w:val="000000"/>
        </w:rPr>
        <w:t>oordenador para o Grupo de Trabalho deverá ser designado pelo Plenário ou pela</w:t>
      </w:r>
      <w:r>
        <w:rPr>
          <w:rFonts w:ascii="Calibri" w:hAnsi="Calibri" w:cs="Calibri"/>
          <w:color w:val="000000"/>
        </w:rPr>
        <w:t xml:space="preserve"> </w:t>
      </w:r>
      <w:r w:rsidRPr="006E7EF5">
        <w:rPr>
          <w:rFonts w:ascii="Calibri" w:hAnsi="Calibri" w:cs="Calibri"/>
          <w:color w:val="000000"/>
        </w:rPr>
        <w:t>respectiva Câmara Técnica, de acordo com sua origem.</w:t>
      </w:r>
    </w:p>
    <w:p w:rsidR="006E7EF5" w:rsidRPr="006E7EF5" w:rsidRDefault="006E7EF5" w:rsidP="006E7EF5">
      <w:pPr>
        <w:jc w:val="both"/>
        <w:rPr>
          <w:rFonts w:ascii="Calibri" w:hAnsi="Calibri" w:cs="Calibri"/>
          <w:color w:val="000000"/>
        </w:rPr>
      </w:pPr>
      <w:r w:rsidRPr="006E7EF5">
        <w:rPr>
          <w:rFonts w:ascii="Calibri" w:hAnsi="Calibri" w:cs="Calibri"/>
          <w:color w:val="000000"/>
        </w:rPr>
        <w:t>§ 2º</w:t>
      </w:r>
      <w:r>
        <w:rPr>
          <w:rFonts w:ascii="Calibri" w:hAnsi="Calibri" w:cs="Calibri"/>
          <w:color w:val="000000"/>
        </w:rPr>
        <w:t xml:space="preserve"> </w:t>
      </w:r>
      <w:r w:rsidRPr="006E7EF5">
        <w:rPr>
          <w:rFonts w:ascii="Calibri" w:hAnsi="Calibri" w:cs="Calibri"/>
          <w:color w:val="000000"/>
        </w:rPr>
        <w:t xml:space="preserve"> Poderão integrar o Grupo de Trabalho, como convidados, quaisquer técnicos, especialistas ou</w:t>
      </w:r>
      <w:r>
        <w:rPr>
          <w:rFonts w:ascii="Calibri" w:hAnsi="Calibri" w:cs="Calibri"/>
          <w:color w:val="000000"/>
        </w:rPr>
        <w:t xml:space="preserve"> </w:t>
      </w:r>
      <w:r w:rsidRPr="006E7EF5">
        <w:rPr>
          <w:rFonts w:ascii="Calibri" w:hAnsi="Calibri" w:cs="Calibri"/>
          <w:color w:val="000000"/>
        </w:rPr>
        <w:t xml:space="preserve">interessados na matéria objeto de estudo, desde que formalmente convidados pelo </w:t>
      </w:r>
      <w:r w:rsidR="00F474B1">
        <w:rPr>
          <w:rFonts w:ascii="Calibri" w:hAnsi="Calibri" w:cs="Calibri"/>
          <w:color w:val="000000"/>
        </w:rPr>
        <w:t>c</w:t>
      </w:r>
      <w:r>
        <w:rPr>
          <w:rFonts w:ascii="Calibri" w:hAnsi="Calibri" w:cs="Calibri"/>
          <w:color w:val="000000"/>
        </w:rPr>
        <w:t>oordenador</w:t>
      </w:r>
      <w:r w:rsidRPr="006E7EF5">
        <w:rPr>
          <w:rFonts w:ascii="Calibri" w:hAnsi="Calibri" w:cs="Calibri"/>
          <w:color w:val="000000"/>
        </w:rPr>
        <w:t xml:space="preserve"> da</w:t>
      </w:r>
      <w:r>
        <w:rPr>
          <w:rFonts w:ascii="Calibri" w:hAnsi="Calibri" w:cs="Calibri"/>
          <w:color w:val="000000"/>
        </w:rPr>
        <w:t xml:space="preserve"> </w:t>
      </w:r>
      <w:r w:rsidRPr="006E7EF5">
        <w:rPr>
          <w:rFonts w:ascii="Calibri" w:hAnsi="Calibri" w:cs="Calibri"/>
          <w:color w:val="000000"/>
        </w:rPr>
        <w:t>res</w:t>
      </w:r>
      <w:r w:rsidR="00F474B1">
        <w:rPr>
          <w:rFonts w:ascii="Calibri" w:hAnsi="Calibri" w:cs="Calibri"/>
          <w:color w:val="000000"/>
        </w:rPr>
        <w:t>pectiva Câmara Técnica ou pelo c</w:t>
      </w:r>
      <w:r w:rsidRPr="006E7EF5">
        <w:rPr>
          <w:rFonts w:ascii="Calibri" w:hAnsi="Calibri" w:cs="Calibri"/>
          <w:color w:val="000000"/>
        </w:rPr>
        <w:t>oordenador do Grupo de Trabalho."</w:t>
      </w:r>
    </w:p>
    <w:p w:rsidR="006E7EF5" w:rsidRDefault="006E7EF5" w:rsidP="006E7EF5">
      <w:pPr>
        <w:jc w:val="both"/>
        <w:rPr>
          <w:rFonts w:ascii="Calibri" w:hAnsi="Calibri" w:cs="Calibri"/>
          <w:color w:val="000000"/>
        </w:rPr>
      </w:pPr>
      <w:r w:rsidRPr="006E7EF5">
        <w:rPr>
          <w:rFonts w:ascii="Calibri" w:hAnsi="Calibri" w:cs="Calibri"/>
          <w:color w:val="000000"/>
        </w:rPr>
        <w:t xml:space="preserve">§ 3º </w:t>
      </w:r>
      <w:r>
        <w:rPr>
          <w:rFonts w:ascii="Calibri" w:hAnsi="Calibri" w:cs="Calibri"/>
          <w:color w:val="000000"/>
        </w:rPr>
        <w:t xml:space="preserve"> </w:t>
      </w:r>
      <w:r w:rsidRPr="006E7EF5">
        <w:rPr>
          <w:rFonts w:ascii="Calibri" w:hAnsi="Calibri" w:cs="Calibri"/>
          <w:color w:val="000000"/>
        </w:rPr>
        <w:t>O Grupo de Trabalho indicará, dentre os seus integrantes, um responsável por elaborar o</w:t>
      </w:r>
      <w:r>
        <w:rPr>
          <w:rFonts w:ascii="Calibri" w:hAnsi="Calibri" w:cs="Calibri"/>
          <w:color w:val="000000"/>
        </w:rPr>
        <w:t xml:space="preserve"> </w:t>
      </w:r>
      <w:r w:rsidRPr="006E7EF5">
        <w:rPr>
          <w:rFonts w:ascii="Calibri" w:hAnsi="Calibri" w:cs="Calibri"/>
          <w:color w:val="000000"/>
        </w:rPr>
        <w:t>relatório final dos trabalhos.</w:t>
      </w:r>
    </w:p>
    <w:p w:rsidR="007E5180" w:rsidRDefault="007E5180" w:rsidP="006E7EF5">
      <w:pPr>
        <w:jc w:val="both"/>
        <w:rPr>
          <w:rFonts w:ascii="Calibri" w:hAnsi="Calibri" w:cs="Calibri"/>
          <w:color w:val="000000"/>
        </w:rPr>
      </w:pPr>
    </w:p>
    <w:p w:rsidR="006E7EF5" w:rsidRDefault="00670835" w:rsidP="006E7EF5">
      <w:pPr>
        <w:jc w:val="both"/>
        <w:rPr>
          <w:rFonts w:ascii="Calibri" w:hAnsi="Calibri" w:cs="Calibri"/>
          <w:color w:val="000000"/>
        </w:rPr>
      </w:pPr>
      <w:r>
        <w:rPr>
          <w:rFonts w:ascii="Calibri" w:hAnsi="Calibri" w:cs="Calibri"/>
          <w:b/>
          <w:bCs/>
          <w:color w:val="000000"/>
        </w:rPr>
        <w:t>Art.</w:t>
      </w:r>
      <w:r w:rsidR="006E7EF5" w:rsidRPr="006E7EF5">
        <w:rPr>
          <w:rFonts w:ascii="Calibri" w:hAnsi="Calibri" w:cs="Calibri"/>
          <w:b/>
          <w:bCs/>
          <w:color w:val="000000"/>
        </w:rPr>
        <w:t xml:space="preserve"> 33</w:t>
      </w:r>
      <w:r w:rsidR="00E668F8">
        <w:rPr>
          <w:rFonts w:ascii="Calibri" w:hAnsi="Calibri" w:cs="Calibri"/>
          <w:b/>
          <w:bCs/>
          <w:color w:val="000000"/>
        </w:rPr>
        <w:t>.</w:t>
      </w:r>
      <w:r w:rsidR="006E7EF5">
        <w:rPr>
          <w:rFonts w:ascii="Calibri" w:hAnsi="Calibri" w:cs="Calibri"/>
          <w:color w:val="000000"/>
        </w:rPr>
        <w:t xml:space="preserve">  </w:t>
      </w:r>
      <w:r w:rsidR="006E7EF5" w:rsidRPr="006E7EF5">
        <w:rPr>
          <w:rFonts w:ascii="Calibri" w:hAnsi="Calibri" w:cs="Calibri"/>
          <w:color w:val="000000"/>
        </w:rPr>
        <w:t xml:space="preserve">As reuniões dos Grupos de Trabalho serão </w:t>
      </w:r>
      <w:r w:rsidR="00AA3E33">
        <w:rPr>
          <w:rFonts w:ascii="Calibri" w:hAnsi="Calibri" w:cs="Calibri"/>
          <w:color w:val="000000"/>
        </w:rPr>
        <w:t>convocadas pelo</w:t>
      </w:r>
      <w:r w:rsidR="00C22AD4">
        <w:rPr>
          <w:rFonts w:ascii="Calibri" w:hAnsi="Calibri" w:cs="Calibri"/>
          <w:color w:val="000000"/>
        </w:rPr>
        <w:t xml:space="preserve"> c</w:t>
      </w:r>
      <w:r w:rsidR="006E7EF5" w:rsidRPr="006E7EF5">
        <w:rPr>
          <w:rFonts w:ascii="Calibri" w:hAnsi="Calibri" w:cs="Calibri"/>
          <w:color w:val="000000"/>
        </w:rPr>
        <w:t xml:space="preserve">oordenador do Grupo de Trabalho com, no mínimo, </w:t>
      </w:r>
      <w:r w:rsidR="00AA3E33">
        <w:rPr>
          <w:rFonts w:ascii="Calibri" w:hAnsi="Calibri" w:cs="Calibri"/>
          <w:color w:val="000000"/>
        </w:rPr>
        <w:t>15 (</w:t>
      </w:r>
      <w:r w:rsidR="006E7EF5" w:rsidRPr="006E7EF5">
        <w:rPr>
          <w:rFonts w:ascii="Calibri" w:hAnsi="Calibri" w:cs="Calibri"/>
          <w:color w:val="000000"/>
        </w:rPr>
        <w:t>quinze</w:t>
      </w:r>
      <w:r w:rsidR="00AA3E33">
        <w:rPr>
          <w:rFonts w:ascii="Calibri" w:hAnsi="Calibri" w:cs="Calibri"/>
          <w:color w:val="000000"/>
        </w:rPr>
        <w:t>)</w:t>
      </w:r>
      <w:r w:rsidR="006E7EF5" w:rsidRPr="006E7EF5">
        <w:rPr>
          <w:rFonts w:ascii="Calibri" w:hAnsi="Calibri" w:cs="Calibri"/>
          <w:color w:val="000000"/>
        </w:rPr>
        <w:t xml:space="preserve"> dias de antecedência, observadas as demais regras previstas neste Regimento para convocação das reuniões de câmaras técnicas.</w:t>
      </w:r>
    </w:p>
    <w:p w:rsidR="00F73BA4" w:rsidRDefault="00AA3E33" w:rsidP="00AA3E33">
      <w:pPr>
        <w:jc w:val="both"/>
        <w:rPr>
          <w:rFonts w:ascii="Calibri" w:hAnsi="Calibri" w:cs="Calibri"/>
          <w:color w:val="000000"/>
        </w:rPr>
      </w:pPr>
      <w:r w:rsidRPr="00AA3E33">
        <w:rPr>
          <w:rFonts w:ascii="Calibri" w:hAnsi="Calibri" w:cs="Calibri"/>
          <w:color w:val="000000"/>
        </w:rPr>
        <w:t>Parágrafo único. Os Grupos de Trabalho poderão reunir-se com grupos de trabalho de outros</w:t>
      </w:r>
      <w:r>
        <w:rPr>
          <w:rFonts w:ascii="Calibri" w:hAnsi="Calibri" w:cs="Calibri"/>
          <w:color w:val="000000"/>
        </w:rPr>
        <w:t xml:space="preserve"> </w:t>
      </w:r>
      <w:r w:rsidRPr="00AA3E33">
        <w:rPr>
          <w:rFonts w:ascii="Calibri" w:hAnsi="Calibri" w:cs="Calibri"/>
          <w:color w:val="000000"/>
        </w:rPr>
        <w:t>colegiados para a realização de discussão integrada de matérias de interesse do Conselho Nacional</w:t>
      </w:r>
      <w:r>
        <w:rPr>
          <w:rFonts w:ascii="Calibri" w:hAnsi="Calibri" w:cs="Calibri"/>
          <w:color w:val="000000"/>
        </w:rPr>
        <w:t xml:space="preserve"> </w:t>
      </w:r>
      <w:r w:rsidRPr="00AA3E33">
        <w:rPr>
          <w:rFonts w:ascii="Calibri" w:hAnsi="Calibri" w:cs="Calibri"/>
          <w:color w:val="000000"/>
        </w:rPr>
        <w:t>de Recursos Hídricos e desses colegiados.</w:t>
      </w:r>
    </w:p>
    <w:p w:rsidR="00AA3E33" w:rsidRDefault="00AA3E33" w:rsidP="00AA3E33">
      <w:pPr>
        <w:jc w:val="both"/>
        <w:rPr>
          <w:rFonts w:ascii="Calibri" w:hAnsi="Calibri" w:cs="Calibri"/>
          <w:color w:val="000000"/>
        </w:rPr>
      </w:pPr>
    </w:p>
    <w:p w:rsidR="00AA3E33" w:rsidRPr="00AA3E33" w:rsidRDefault="00670835" w:rsidP="00AA3E33">
      <w:pPr>
        <w:jc w:val="both"/>
        <w:rPr>
          <w:rFonts w:ascii="Calibri" w:hAnsi="Calibri" w:cs="Calibri"/>
          <w:color w:val="000000"/>
        </w:rPr>
      </w:pPr>
      <w:r>
        <w:rPr>
          <w:rFonts w:ascii="Calibri" w:hAnsi="Calibri" w:cs="Calibri"/>
          <w:b/>
          <w:bCs/>
          <w:color w:val="000000"/>
        </w:rPr>
        <w:t>Art.</w:t>
      </w:r>
      <w:r w:rsidR="00AA3E33" w:rsidRPr="00AA3E33">
        <w:rPr>
          <w:rFonts w:ascii="Calibri" w:hAnsi="Calibri" w:cs="Calibri"/>
          <w:b/>
          <w:bCs/>
          <w:color w:val="000000"/>
        </w:rPr>
        <w:t xml:space="preserve"> 34</w:t>
      </w:r>
      <w:r w:rsidR="00E668F8">
        <w:rPr>
          <w:rFonts w:ascii="Calibri" w:hAnsi="Calibri" w:cs="Calibri"/>
          <w:b/>
          <w:bCs/>
          <w:color w:val="000000"/>
        </w:rPr>
        <w:t>.</w:t>
      </w:r>
      <w:r w:rsidR="00AA3E33">
        <w:rPr>
          <w:rFonts w:ascii="Calibri" w:hAnsi="Calibri" w:cs="Calibri"/>
          <w:color w:val="000000"/>
        </w:rPr>
        <w:t xml:space="preserve">  </w:t>
      </w:r>
      <w:r w:rsidR="00AA3E33" w:rsidRPr="00AA3E33">
        <w:rPr>
          <w:rFonts w:ascii="Calibri" w:hAnsi="Calibri" w:cs="Calibri"/>
          <w:color w:val="000000"/>
        </w:rPr>
        <w:t xml:space="preserve">O Grupo de Trabalho reunir-se-á em sessão pública com presença de, no mínimo, </w:t>
      </w:r>
      <w:r w:rsidR="00AA3E33">
        <w:rPr>
          <w:rFonts w:ascii="Calibri" w:hAnsi="Calibri" w:cs="Calibri"/>
          <w:color w:val="000000"/>
        </w:rPr>
        <w:t>3 (</w:t>
      </w:r>
      <w:r w:rsidR="00AA3E33" w:rsidRPr="00AA3E33">
        <w:rPr>
          <w:rFonts w:ascii="Calibri" w:hAnsi="Calibri" w:cs="Calibri"/>
          <w:color w:val="000000"/>
        </w:rPr>
        <w:t>três</w:t>
      </w:r>
      <w:r w:rsidR="00AA3E33">
        <w:rPr>
          <w:rFonts w:ascii="Calibri" w:hAnsi="Calibri" w:cs="Calibri"/>
          <w:color w:val="000000"/>
        </w:rPr>
        <w:t xml:space="preserve">) </w:t>
      </w:r>
      <w:r w:rsidR="00AA3E33" w:rsidRPr="00AA3E33">
        <w:rPr>
          <w:rFonts w:ascii="Calibri" w:hAnsi="Calibri" w:cs="Calibri"/>
          <w:color w:val="000000"/>
        </w:rPr>
        <w:t>integrantes.</w:t>
      </w:r>
    </w:p>
    <w:p w:rsidR="00AA3E33" w:rsidRPr="00AA3E33" w:rsidRDefault="00AA3E33" w:rsidP="00AA3E33">
      <w:pPr>
        <w:jc w:val="both"/>
        <w:rPr>
          <w:rFonts w:ascii="Calibri" w:hAnsi="Calibri" w:cs="Calibri"/>
          <w:color w:val="000000"/>
        </w:rPr>
      </w:pPr>
    </w:p>
    <w:p w:rsidR="00AA3E33" w:rsidRPr="00AA3E33" w:rsidRDefault="00C22AD4" w:rsidP="00AA3E33">
      <w:pPr>
        <w:jc w:val="both"/>
        <w:rPr>
          <w:rFonts w:ascii="Calibri" w:hAnsi="Calibri" w:cs="Calibri"/>
          <w:color w:val="000000"/>
        </w:rPr>
      </w:pPr>
      <w:r>
        <w:rPr>
          <w:rFonts w:ascii="Calibri" w:hAnsi="Calibri" w:cs="Calibri"/>
          <w:color w:val="000000"/>
        </w:rPr>
        <w:t>Parágrafo único. Caberá ao c</w:t>
      </w:r>
      <w:r w:rsidR="00AA3E33" w:rsidRPr="00AA3E33">
        <w:rPr>
          <w:rFonts w:ascii="Calibri" w:hAnsi="Calibri" w:cs="Calibri"/>
          <w:color w:val="000000"/>
        </w:rPr>
        <w:t>oordenador do Grupo de Trabalho, quando da abertura da reunião,</w:t>
      </w:r>
      <w:r w:rsidR="00AA3E33">
        <w:rPr>
          <w:rFonts w:ascii="Calibri" w:hAnsi="Calibri" w:cs="Calibri"/>
          <w:color w:val="000000"/>
        </w:rPr>
        <w:t xml:space="preserve"> </w:t>
      </w:r>
      <w:r w:rsidR="00AA3E33" w:rsidRPr="00AA3E33">
        <w:rPr>
          <w:rFonts w:ascii="Calibri" w:hAnsi="Calibri" w:cs="Calibri"/>
          <w:color w:val="000000"/>
        </w:rPr>
        <w:t>estabelecer os procedimentos para manifestação dos presentes.</w:t>
      </w:r>
    </w:p>
    <w:p w:rsidR="00AA3E33" w:rsidRPr="00AA3E33" w:rsidRDefault="00AA3E33" w:rsidP="00AA3E33">
      <w:pPr>
        <w:jc w:val="both"/>
        <w:rPr>
          <w:rFonts w:ascii="Calibri" w:hAnsi="Calibri" w:cs="Calibri"/>
          <w:color w:val="000000"/>
        </w:rPr>
      </w:pPr>
    </w:p>
    <w:p w:rsidR="00AA3E33" w:rsidRDefault="00670835" w:rsidP="00AA3E33">
      <w:pPr>
        <w:jc w:val="both"/>
        <w:rPr>
          <w:rFonts w:ascii="Calibri" w:hAnsi="Calibri" w:cs="Calibri"/>
          <w:color w:val="000000"/>
        </w:rPr>
      </w:pPr>
      <w:r>
        <w:rPr>
          <w:rFonts w:ascii="Calibri" w:hAnsi="Calibri" w:cs="Calibri"/>
          <w:b/>
          <w:bCs/>
          <w:color w:val="000000"/>
        </w:rPr>
        <w:t>Art.</w:t>
      </w:r>
      <w:r w:rsidR="00AA3E33" w:rsidRPr="00AA3E33">
        <w:rPr>
          <w:rFonts w:ascii="Calibri" w:hAnsi="Calibri" w:cs="Calibri"/>
          <w:b/>
          <w:bCs/>
          <w:color w:val="000000"/>
        </w:rPr>
        <w:t xml:space="preserve"> 35</w:t>
      </w:r>
      <w:r w:rsidR="00E668F8">
        <w:rPr>
          <w:rFonts w:ascii="Calibri" w:hAnsi="Calibri" w:cs="Calibri"/>
          <w:b/>
          <w:bCs/>
          <w:color w:val="000000"/>
        </w:rPr>
        <w:t>.</w:t>
      </w:r>
      <w:r w:rsidR="00AA3E33">
        <w:rPr>
          <w:rFonts w:ascii="Calibri" w:hAnsi="Calibri" w:cs="Calibri"/>
          <w:color w:val="000000"/>
        </w:rPr>
        <w:t xml:space="preserve">  </w:t>
      </w:r>
      <w:r w:rsidR="00AA3E33" w:rsidRPr="00AA3E33">
        <w:rPr>
          <w:rFonts w:ascii="Calibri" w:hAnsi="Calibri" w:cs="Calibri"/>
          <w:color w:val="000000"/>
        </w:rPr>
        <w:t xml:space="preserve">O </w:t>
      </w:r>
      <w:r w:rsidR="00C22AD4">
        <w:rPr>
          <w:rFonts w:ascii="Calibri" w:hAnsi="Calibri" w:cs="Calibri"/>
          <w:color w:val="000000"/>
        </w:rPr>
        <w:t>c</w:t>
      </w:r>
      <w:r w:rsidR="00AA3E33" w:rsidRPr="00AA3E33">
        <w:rPr>
          <w:rFonts w:ascii="Calibri" w:hAnsi="Calibri" w:cs="Calibri"/>
          <w:color w:val="000000"/>
        </w:rPr>
        <w:t>oordenador do Grupo de Trabalho ou representante por ele indicado deverá informar,</w:t>
      </w:r>
      <w:r w:rsidR="00AA3E33">
        <w:rPr>
          <w:rFonts w:ascii="Calibri" w:hAnsi="Calibri" w:cs="Calibri"/>
          <w:color w:val="000000"/>
        </w:rPr>
        <w:t xml:space="preserve"> </w:t>
      </w:r>
      <w:r w:rsidR="00AA3E33" w:rsidRPr="00AA3E33">
        <w:rPr>
          <w:rFonts w:ascii="Calibri" w:hAnsi="Calibri" w:cs="Calibri"/>
          <w:color w:val="000000"/>
        </w:rPr>
        <w:t>em todas as reuniões da Câmara Técnica que esteja vinculado, de forma escrita ou oral, o</w:t>
      </w:r>
      <w:r w:rsidR="00AA3E33">
        <w:rPr>
          <w:rFonts w:ascii="Calibri" w:hAnsi="Calibri" w:cs="Calibri"/>
          <w:color w:val="000000"/>
        </w:rPr>
        <w:t xml:space="preserve"> </w:t>
      </w:r>
      <w:r w:rsidR="00AA3E33" w:rsidRPr="00AA3E33">
        <w:rPr>
          <w:rFonts w:ascii="Calibri" w:hAnsi="Calibri" w:cs="Calibri"/>
          <w:color w:val="000000"/>
        </w:rPr>
        <w:t>andamento das atividades desenvolvidas pelo grupo e os principais encaminhamentos realizados.</w:t>
      </w:r>
    </w:p>
    <w:p w:rsidR="00AA3E33" w:rsidRDefault="00AA3E33" w:rsidP="00AA3E33">
      <w:pPr>
        <w:jc w:val="both"/>
        <w:rPr>
          <w:rFonts w:ascii="Calibri" w:hAnsi="Calibri" w:cs="Calibri"/>
          <w:color w:val="000000"/>
        </w:rPr>
      </w:pPr>
    </w:p>
    <w:p w:rsidR="00AA3E33" w:rsidRDefault="00AA3E33" w:rsidP="00AA3E33">
      <w:pPr>
        <w:jc w:val="both"/>
        <w:rPr>
          <w:rFonts w:cstheme="minorHAnsi"/>
          <w:color w:val="000000"/>
        </w:rPr>
      </w:pPr>
      <w:r w:rsidRPr="00AA3E33">
        <w:rPr>
          <w:rFonts w:cstheme="minorHAnsi"/>
          <w:color w:val="000000"/>
        </w:rPr>
        <w:t>Parágrafo único. Na hipótese de</w:t>
      </w:r>
      <w:r>
        <w:rPr>
          <w:rFonts w:cstheme="minorHAnsi"/>
          <w:color w:val="000000"/>
        </w:rPr>
        <w:t xml:space="preserve"> </w:t>
      </w:r>
      <w:r w:rsidRPr="00AA3E33">
        <w:rPr>
          <w:rFonts w:cstheme="minorHAnsi"/>
          <w:color w:val="000000"/>
        </w:rPr>
        <w:t xml:space="preserve">descumprimento do disposto no caput deste </w:t>
      </w:r>
      <w:r w:rsidR="00E668F8">
        <w:rPr>
          <w:rFonts w:cstheme="minorHAnsi"/>
          <w:color w:val="000000"/>
        </w:rPr>
        <w:t>artigo</w:t>
      </w:r>
      <w:r w:rsidRPr="00AA3E33">
        <w:rPr>
          <w:rFonts w:cstheme="minorHAnsi"/>
          <w:color w:val="000000"/>
        </w:rPr>
        <w:t xml:space="preserve"> o coordenador poderá ser advertido pelo Coordenador da Câmara Técnica.</w:t>
      </w:r>
    </w:p>
    <w:p w:rsidR="00AA3E33" w:rsidRDefault="00AA3E33" w:rsidP="00AA3E33">
      <w:pPr>
        <w:jc w:val="both"/>
        <w:rPr>
          <w:rFonts w:cstheme="minorHAnsi"/>
          <w:color w:val="000000"/>
        </w:rPr>
      </w:pPr>
    </w:p>
    <w:p w:rsidR="00AA3E33" w:rsidRPr="00AA3E33" w:rsidRDefault="00670835" w:rsidP="00AA3E33">
      <w:pPr>
        <w:jc w:val="both"/>
        <w:rPr>
          <w:rFonts w:cstheme="minorHAnsi"/>
          <w:color w:val="000000"/>
        </w:rPr>
      </w:pPr>
      <w:r>
        <w:rPr>
          <w:rFonts w:cstheme="minorHAnsi"/>
          <w:b/>
          <w:bCs/>
          <w:color w:val="000000"/>
        </w:rPr>
        <w:t>Art.</w:t>
      </w:r>
      <w:r w:rsidR="00AA3E33" w:rsidRPr="00AA3E33">
        <w:rPr>
          <w:rFonts w:cstheme="minorHAnsi"/>
          <w:b/>
          <w:bCs/>
          <w:color w:val="000000"/>
        </w:rPr>
        <w:t xml:space="preserve"> 36</w:t>
      </w:r>
      <w:r w:rsidR="00E668F8">
        <w:rPr>
          <w:rFonts w:cstheme="minorHAnsi"/>
          <w:b/>
          <w:bCs/>
          <w:color w:val="000000"/>
        </w:rPr>
        <w:t>.</w:t>
      </w:r>
      <w:r w:rsidR="00AA3E33">
        <w:rPr>
          <w:rFonts w:cstheme="minorHAnsi"/>
          <w:color w:val="000000"/>
        </w:rPr>
        <w:t xml:space="preserve">  </w:t>
      </w:r>
      <w:r w:rsidR="00AA3E33" w:rsidRPr="00AA3E33">
        <w:rPr>
          <w:rFonts w:cstheme="minorHAnsi"/>
          <w:color w:val="000000"/>
        </w:rPr>
        <w:t>Ao final das suas atividades, o Grupo de Trabalho encaminhará relatório final para a</w:t>
      </w:r>
      <w:r w:rsidR="00AA3E33">
        <w:rPr>
          <w:rFonts w:cstheme="minorHAnsi"/>
          <w:color w:val="000000"/>
        </w:rPr>
        <w:t xml:space="preserve"> </w:t>
      </w:r>
      <w:r w:rsidR="00AA3E33" w:rsidRPr="00AA3E33">
        <w:rPr>
          <w:rFonts w:cstheme="minorHAnsi"/>
          <w:color w:val="000000"/>
        </w:rPr>
        <w:t>Câmara Técnica a que estej</w:t>
      </w:r>
      <w:r w:rsidR="00C22AD4">
        <w:rPr>
          <w:rFonts w:cstheme="minorHAnsi"/>
          <w:color w:val="000000"/>
        </w:rPr>
        <w:t>a vinculado, assinado pelo seu c</w:t>
      </w:r>
      <w:r w:rsidR="00AA3E33" w:rsidRPr="00AA3E33">
        <w:rPr>
          <w:rFonts w:cstheme="minorHAnsi"/>
          <w:color w:val="000000"/>
        </w:rPr>
        <w:t>o</w:t>
      </w:r>
      <w:r w:rsidR="0030585D">
        <w:rPr>
          <w:rFonts w:cstheme="minorHAnsi"/>
          <w:color w:val="000000"/>
        </w:rPr>
        <w:t>o</w:t>
      </w:r>
      <w:r w:rsidR="00AA3E33" w:rsidRPr="00AA3E33">
        <w:rPr>
          <w:rFonts w:cstheme="minorHAnsi"/>
          <w:color w:val="000000"/>
        </w:rPr>
        <w:t>rdenador e pelo relator indicado na</w:t>
      </w:r>
      <w:r w:rsidR="00AA3E33">
        <w:rPr>
          <w:rFonts w:cstheme="minorHAnsi"/>
          <w:color w:val="000000"/>
        </w:rPr>
        <w:t xml:space="preserve"> </w:t>
      </w:r>
      <w:r w:rsidR="00AA3E33" w:rsidRPr="00AA3E33">
        <w:rPr>
          <w:rFonts w:cstheme="minorHAnsi"/>
          <w:color w:val="000000"/>
        </w:rPr>
        <w:t>forma do § 3º do art. 3</w:t>
      </w:r>
      <w:r w:rsidR="00AA3E33">
        <w:rPr>
          <w:rFonts w:cstheme="minorHAnsi"/>
          <w:color w:val="000000"/>
        </w:rPr>
        <w:t>2</w:t>
      </w:r>
      <w:r w:rsidR="00AA3E33" w:rsidRPr="00AA3E33">
        <w:rPr>
          <w:rFonts w:cstheme="minorHAnsi"/>
          <w:color w:val="000000"/>
        </w:rPr>
        <w:t xml:space="preserve"> deste Regimento, contendo os produtos elaborados e o parecer conclusivo</w:t>
      </w:r>
      <w:r w:rsidR="00AA3E33">
        <w:rPr>
          <w:rFonts w:cstheme="minorHAnsi"/>
          <w:color w:val="000000"/>
        </w:rPr>
        <w:t xml:space="preserve"> </w:t>
      </w:r>
      <w:r w:rsidR="00AA3E33" w:rsidRPr="00AA3E33">
        <w:rPr>
          <w:rFonts w:cstheme="minorHAnsi"/>
          <w:color w:val="000000"/>
        </w:rPr>
        <w:t>sobre a matéria objeto de estudo.</w:t>
      </w:r>
    </w:p>
    <w:p w:rsidR="00AA3E33" w:rsidRPr="00AA3E33" w:rsidRDefault="00AA3E33" w:rsidP="00AA3E33">
      <w:pPr>
        <w:jc w:val="both"/>
        <w:rPr>
          <w:rFonts w:cstheme="minorHAnsi"/>
          <w:color w:val="000000"/>
        </w:rPr>
      </w:pPr>
    </w:p>
    <w:p w:rsidR="00AA3E33" w:rsidRPr="00AA3E33" w:rsidRDefault="00AA3E33" w:rsidP="00AA3E33">
      <w:pPr>
        <w:jc w:val="center"/>
        <w:rPr>
          <w:rFonts w:cstheme="minorHAnsi"/>
          <w:b/>
          <w:bCs/>
          <w:color w:val="000000"/>
        </w:rPr>
      </w:pPr>
      <w:r w:rsidRPr="00AA3E33">
        <w:rPr>
          <w:rFonts w:cstheme="minorHAnsi"/>
          <w:b/>
          <w:bCs/>
          <w:color w:val="000000"/>
        </w:rPr>
        <w:lastRenderedPageBreak/>
        <w:t>Seção VI</w:t>
      </w:r>
    </w:p>
    <w:p w:rsidR="00AA3E33" w:rsidRPr="00AA3E33" w:rsidRDefault="00AA3E33" w:rsidP="00AA3E33">
      <w:pPr>
        <w:jc w:val="center"/>
        <w:rPr>
          <w:rFonts w:cstheme="minorHAnsi"/>
          <w:b/>
          <w:bCs/>
          <w:color w:val="000000"/>
        </w:rPr>
      </w:pPr>
      <w:r w:rsidRPr="00AA3E33">
        <w:rPr>
          <w:rFonts w:cstheme="minorHAnsi"/>
          <w:b/>
          <w:bCs/>
          <w:color w:val="000000"/>
        </w:rPr>
        <w:t>Das Atribuições dos Membros do Colegiado</w:t>
      </w:r>
    </w:p>
    <w:p w:rsidR="00AA3E33" w:rsidRPr="00AA3E33" w:rsidRDefault="00AA3E33" w:rsidP="00AA3E33">
      <w:pPr>
        <w:jc w:val="both"/>
        <w:rPr>
          <w:rFonts w:cstheme="minorHAnsi"/>
          <w:color w:val="000000"/>
        </w:rPr>
      </w:pPr>
    </w:p>
    <w:p w:rsidR="00AA3E33" w:rsidRPr="00AA3E33" w:rsidRDefault="00670835" w:rsidP="00AA3E33">
      <w:pPr>
        <w:jc w:val="both"/>
        <w:rPr>
          <w:rFonts w:cstheme="minorHAnsi"/>
          <w:color w:val="000000"/>
        </w:rPr>
      </w:pPr>
      <w:r>
        <w:rPr>
          <w:rFonts w:cstheme="minorHAnsi"/>
          <w:b/>
          <w:bCs/>
          <w:color w:val="000000"/>
        </w:rPr>
        <w:t>Art.</w:t>
      </w:r>
      <w:r w:rsidR="007A2F12" w:rsidRPr="007A2F12">
        <w:rPr>
          <w:rFonts w:cstheme="minorHAnsi"/>
          <w:b/>
          <w:bCs/>
          <w:color w:val="000000"/>
        </w:rPr>
        <w:t xml:space="preserve"> 37</w:t>
      </w:r>
      <w:r w:rsidR="00E668F8">
        <w:rPr>
          <w:rFonts w:cstheme="minorHAnsi"/>
          <w:b/>
          <w:bCs/>
          <w:color w:val="000000"/>
        </w:rPr>
        <w:t>.</w:t>
      </w:r>
      <w:r w:rsidR="007A2F12">
        <w:rPr>
          <w:rFonts w:cstheme="minorHAnsi"/>
          <w:color w:val="000000"/>
        </w:rPr>
        <w:t xml:space="preserve"> </w:t>
      </w:r>
      <w:r w:rsidR="00AA3E33" w:rsidRPr="00AA3E33">
        <w:rPr>
          <w:rFonts w:cstheme="minorHAnsi"/>
          <w:color w:val="000000"/>
        </w:rPr>
        <w:t xml:space="preserve"> Ao Presidente do Conselho Nacional de Recursos Hídricos incumbe:</w:t>
      </w:r>
    </w:p>
    <w:p w:rsidR="00AA3E33" w:rsidRPr="00AA3E33" w:rsidRDefault="00AA3E33" w:rsidP="00AA3E33">
      <w:pPr>
        <w:jc w:val="both"/>
        <w:rPr>
          <w:rFonts w:cstheme="minorHAnsi"/>
          <w:color w:val="000000"/>
        </w:rPr>
      </w:pPr>
    </w:p>
    <w:p w:rsidR="00AA3E33" w:rsidRPr="00AA3E33" w:rsidRDefault="00AA3E33" w:rsidP="00AA3E33">
      <w:pPr>
        <w:jc w:val="both"/>
        <w:rPr>
          <w:rFonts w:cstheme="minorHAnsi"/>
          <w:color w:val="000000"/>
        </w:rPr>
      </w:pPr>
      <w:r w:rsidRPr="00AA3E33">
        <w:rPr>
          <w:rFonts w:cstheme="minorHAnsi"/>
          <w:color w:val="000000"/>
        </w:rPr>
        <w:t xml:space="preserve">I - </w:t>
      </w:r>
      <w:r w:rsidR="00397B23">
        <w:rPr>
          <w:rFonts w:cstheme="minorHAnsi"/>
          <w:color w:val="000000"/>
        </w:rPr>
        <w:t>c</w:t>
      </w:r>
      <w:r w:rsidR="007A2F12" w:rsidRPr="00AA3E33">
        <w:rPr>
          <w:rFonts w:cstheme="minorHAnsi"/>
          <w:color w:val="000000"/>
        </w:rPr>
        <w:t>onvocar e presidir</w:t>
      </w:r>
      <w:r w:rsidRPr="00AA3E33">
        <w:rPr>
          <w:rFonts w:cstheme="minorHAnsi"/>
          <w:color w:val="000000"/>
        </w:rPr>
        <w:t xml:space="preserve"> as reuniões do Plenário, cabendo-lhe o voto de qualidade;</w:t>
      </w:r>
    </w:p>
    <w:p w:rsidR="00AA3E33" w:rsidRPr="00AA3E33" w:rsidRDefault="00AA3E33" w:rsidP="00AA3E33">
      <w:pPr>
        <w:jc w:val="both"/>
        <w:rPr>
          <w:rFonts w:cstheme="minorHAnsi"/>
          <w:color w:val="000000"/>
        </w:rPr>
      </w:pPr>
      <w:r w:rsidRPr="00AA3E33">
        <w:rPr>
          <w:rFonts w:cstheme="minorHAnsi"/>
          <w:color w:val="000000"/>
        </w:rPr>
        <w:t xml:space="preserve">II - </w:t>
      </w:r>
      <w:r w:rsidR="00397B23">
        <w:rPr>
          <w:rFonts w:cstheme="minorHAnsi"/>
          <w:color w:val="000000"/>
        </w:rPr>
        <w:t>o</w:t>
      </w:r>
      <w:r w:rsidR="007A2F12" w:rsidRPr="00AA3E33">
        <w:rPr>
          <w:rFonts w:cstheme="minorHAnsi"/>
          <w:color w:val="000000"/>
        </w:rPr>
        <w:t>rdenar</w:t>
      </w:r>
      <w:r w:rsidRPr="00AA3E33">
        <w:rPr>
          <w:rFonts w:cstheme="minorHAnsi"/>
          <w:color w:val="000000"/>
        </w:rPr>
        <w:t xml:space="preserve"> o uso da palavra durante as reuniões do Conselho;</w:t>
      </w:r>
    </w:p>
    <w:p w:rsidR="00AA3E33" w:rsidRPr="00AA3E33" w:rsidRDefault="00AA3E33" w:rsidP="00AA3E33">
      <w:pPr>
        <w:jc w:val="both"/>
        <w:rPr>
          <w:rFonts w:cstheme="minorHAnsi"/>
          <w:color w:val="000000"/>
        </w:rPr>
      </w:pPr>
      <w:r w:rsidRPr="00AA3E33">
        <w:rPr>
          <w:rFonts w:cstheme="minorHAnsi"/>
          <w:color w:val="000000"/>
        </w:rPr>
        <w:t xml:space="preserve">III - </w:t>
      </w:r>
      <w:r w:rsidR="00397B23">
        <w:rPr>
          <w:rFonts w:cstheme="minorHAnsi"/>
          <w:color w:val="000000"/>
        </w:rPr>
        <w:t>s</w:t>
      </w:r>
      <w:r w:rsidRPr="00AA3E33">
        <w:rPr>
          <w:rFonts w:cstheme="minorHAnsi"/>
          <w:color w:val="000000"/>
        </w:rPr>
        <w:t>ubmeter à votação as matérias a serem decididas pelo Plenário;</w:t>
      </w:r>
    </w:p>
    <w:p w:rsidR="00AA3E33" w:rsidRPr="00AA3E33" w:rsidRDefault="00AA3E33" w:rsidP="00AA3E33">
      <w:pPr>
        <w:jc w:val="both"/>
        <w:rPr>
          <w:rFonts w:cstheme="minorHAnsi"/>
          <w:color w:val="000000"/>
        </w:rPr>
      </w:pPr>
      <w:r w:rsidRPr="00AA3E33">
        <w:rPr>
          <w:rFonts w:cstheme="minorHAnsi"/>
          <w:color w:val="000000"/>
        </w:rPr>
        <w:t xml:space="preserve">IV - </w:t>
      </w:r>
      <w:r w:rsidR="00397B23">
        <w:rPr>
          <w:rFonts w:cstheme="minorHAnsi"/>
          <w:color w:val="000000"/>
        </w:rPr>
        <w:t>m</w:t>
      </w:r>
      <w:r w:rsidRPr="00AA3E33">
        <w:rPr>
          <w:rFonts w:cstheme="minorHAnsi"/>
          <w:color w:val="000000"/>
        </w:rPr>
        <w:t>anter a ordem na condução dos trabalhos, suspendendo-os sempre que necessário e</w:t>
      </w:r>
      <w:r w:rsidR="007A2F12">
        <w:rPr>
          <w:rFonts w:cstheme="minorHAnsi"/>
          <w:color w:val="000000"/>
        </w:rPr>
        <w:t xml:space="preserve"> </w:t>
      </w:r>
      <w:r w:rsidRPr="00AA3E33">
        <w:rPr>
          <w:rFonts w:cstheme="minorHAnsi"/>
          <w:color w:val="000000"/>
        </w:rPr>
        <w:t>advertindo os Conselheiros que descumprirem as regras de conduta e participação da reunião;</w:t>
      </w:r>
    </w:p>
    <w:p w:rsidR="00AA3E33" w:rsidRPr="00AA3E33" w:rsidRDefault="00AA3E33" w:rsidP="00AA3E33">
      <w:pPr>
        <w:jc w:val="both"/>
        <w:rPr>
          <w:rFonts w:cstheme="minorHAnsi"/>
          <w:color w:val="000000"/>
        </w:rPr>
      </w:pPr>
      <w:r w:rsidRPr="00AA3E33">
        <w:rPr>
          <w:rFonts w:cstheme="minorHAnsi"/>
          <w:color w:val="000000"/>
        </w:rPr>
        <w:t xml:space="preserve">V - </w:t>
      </w:r>
      <w:r w:rsidR="00397B23">
        <w:rPr>
          <w:rFonts w:cstheme="minorHAnsi"/>
          <w:color w:val="000000"/>
        </w:rPr>
        <w:t>a</w:t>
      </w:r>
      <w:r w:rsidR="007A2F12" w:rsidRPr="00AA3E33">
        <w:rPr>
          <w:rFonts w:cstheme="minorHAnsi"/>
          <w:color w:val="000000"/>
        </w:rPr>
        <w:t>ssinar</w:t>
      </w:r>
      <w:r w:rsidRPr="00AA3E33">
        <w:rPr>
          <w:rFonts w:cstheme="minorHAnsi"/>
          <w:color w:val="000000"/>
        </w:rPr>
        <w:t xml:space="preserve"> as deliberações do Conselho e atos relativos ao seu cumprimento;</w:t>
      </w:r>
    </w:p>
    <w:p w:rsidR="00AA3E33" w:rsidRPr="00AA3E33" w:rsidRDefault="00AA3E33" w:rsidP="00AA3E33">
      <w:pPr>
        <w:jc w:val="both"/>
        <w:rPr>
          <w:rFonts w:cstheme="minorHAnsi"/>
          <w:color w:val="000000"/>
        </w:rPr>
      </w:pPr>
      <w:r w:rsidRPr="00AA3E33">
        <w:rPr>
          <w:rFonts w:cstheme="minorHAnsi"/>
          <w:color w:val="000000"/>
        </w:rPr>
        <w:t xml:space="preserve">VI - </w:t>
      </w:r>
      <w:r w:rsidR="00397B23">
        <w:rPr>
          <w:rFonts w:cstheme="minorHAnsi"/>
          <w:color w:val="000000"/>
        </w:rPr>
        <w:t>s</w:t>
      </w:r>
      <w:r w:rsidRPr="00AA3E33">
        <w:rPr>
          <w:rFonts w:cstheme="minorHAnsi"/>
          <w:color w:val="000000"/>
        </w:rPr>
        <w:t>ubmeter à apreciação do Plenário, a cada dois anos, a agenda estratégica do Conselho</w:t>
      </w:r>
      <w:r w:rsidR="007A2F12">
        <w:rPr>
          <w:rFonts w:cstheme="minorHAnsi"/>
          <w:color w:val="000000"/>
        </w:rPr>
        <w:t xml:space="preserve"> </w:t>
      </w:r>
      <w:r w:rsidRPr="00AA3E33">
        <w:rPr>
          <w:rFonts w:cstheme="minorHAnsi"/>
          <w:color w:val="000000"/>
        </w:rPr>
        <w:t>Nacional de Recursos Hídricos e o planejamento de sua execução;</w:t>
      </w:r>
    </w:p>
    <w:p w:rsidR="00AA3E33" w:rsidRPr="005B25CA" w:rsidRDefault="00AA3E33" w:rsidP="00AA3E33">
      <w:pPr>
        <w:jc w:val="both"/>
        <w:rPr>
          <w:rFonts w:cstheme="minorHAnsi"/>
          <w:color w:val="FF0000"/>
        </w:rPr>
      </w:pPr>
      <w:r w:rsidRPr="00AA3E33">
        <w:rPr>
          <w:rFonts w:cstheme="minorHAnsi"/>
          <w:color w:val="000000"/>
        </w:rPr>
        <w:t xml:space="preserve">VII - </w:t>
      </w:r>
      <w:r w:rsidR="00397B23">
        <w:rPr>
          <w:rFonts w:cstheme="minorHAnsi"/>
          <w:color w:val="000000"/>
        </w:rPr>
        <w:t>s</w:t>
      </w:r>
      <w:r w:rsidRPr="00AA3E33">
        <w:rPr>
          <w:rFonts w:cstheme="minorHAnsi"/>
          <w:color w:val="000000"/>
        </w:rPr>
        <w:t xml:space="preserve">ubmeter à apreciação do Plenário, </w:t>
      </w:r>
      <w:r w:rsidR="00995DE6" w:rsidRPr="00995DE6">
        <w:rPr>
          <w:rFonts w:cstheme="minorHAnsi"/>
          <w:color w:val="FF0000"/>
        </w:rPr>
        <w:t>anualmente</w:t>
      </w:r>
      <w:r w:rsidRPr="00AA3E33">
        <w:rPr>
          <w:rFonts w:cstheme="minorHAnsi"/>
          <w:color w:val="000000"/>
        </w:rPr>
        <w:t>, o relatório das atividades do Conselho;</w:t>
      </w:r>
      <w:r w:rsidR="005B25CA">
        <w:rPr>
          <w:rFonts w:cstheme="minorHAnsi"/>
          <w:color w:val="FF0000"/>
        </w:rPr>
        <w:t xml:space="preserve"> </w:t>
      </w:r>
    </w:p>
    <w:p w:rsidR="00AA3E33" w:rsidRPr="00AA3E33" w:rsidRDefault="00AA3E33" w:rsidP="00AA3E33">
      <w:pPr>
        <w:jc w:val="both"/>
        <w:rPr>
          <w:rFonts w:cstheme="minorHAnsi"/>
          <w:color w:val="000000"/>
        </w:rPr>
      </w:pPr>
      <w:r w:rsidRPr="00AA3E33">
        <w:rPr>
          <w:rFonts w:cstheme="minorHAnsi"/>
          <w:color w:val="000000"/>
        </w:rPr>
        <w:t xml:space="preserve">VIII - </w:t>
      </w:r>
      <w:r w:rsidR="00397B23">
        <w:rPr>
          <w:rFonts w:cstheme="minorHAnsi"/>
          <w:color w:val="000000"/>
        </w:rPr>
        <w:t>d</w:t>
      </w:r>
      <w:r w:rsidRPr="00AA3E33">
        <w:rPr>
          <w:rFonts w:cstheme="minorHAnsi"/>
          <w:color w:val="000000"/>
        </w:rPr>
        <w:t>esignar, mediante Portaria, os Conselheiros indicados por suas respectivas representações;</w:t>
      </w:r>
    </w:p>
    <w:p w:rsidR="00AA3E33" w:rsidRPr="00AA3E33" w:rsidRDefault="00AA3E33" w:rsidP="00AA3E33">
      <w:pPr>
        <w:jc w:val="both"/>
        <w:rPr>
          <w:rFonts w:cstheme="minorHAnsi"/>
          <w:color w:val="000000"/>
        </w:rPr>
      </w:pPr>
      <w:r w:rsidRPr="00AA3E33">
        <w:rPr>
          <w:rFonts w:cstheme="minorHAnsi"/>
          <w:color w:val="000000"/>
        </w:rPr>
        <w:t xml:space="preserve">IX - </w:t>
      </w:r>
      <w:r w:rsidR="00397B23">
        <w:rPr>
          <w:rFonts w:cstheme="minorHAnsi"/>
          <w:color w:val="000000"/>
        </w:rPr>
        <w:t>a</w:t>
      </w:r>
      <w:r w:rsidR="007A2F12" w:rsidRPr="00AA3E33">
        <w:rPr>
          <w:rFonts w:cstheme="minorHAnsi"/>
          <w:color w:val="000000"/>
        </w:rPr>
        <w:t>ssinar</w:t>
      </w:r>
      <w:r w:rsidRPr="00AA3E33">
        <w:rPr>
          <w:rFonts w:cstheme="minorHAnsi"/>
          <w:color w:val="000000"/>
        </w:rPr>
        <w:t xml:space="preserve"> as atas aprovadas nas reuniões;</w:t>
      </w:r>
    </w:p>
    <w:p w:rsidR="00AA3E33" w:rsidRPr="00AA3E33" w:rsidRDefault="00AA3E33" w:rsidP="00AA3E33">
      <w:pPr>
        <w:jc w:val="both"/>
        <w:rPr>
          <w:rFonts w:cstheme="minorHAnsi"/>
          <w:color w:val="000000"/>
        </w:rPr>
      </w:pPr>
      <w:r w:rsidRPr="00AA3E33">
        <w:rPr>
          <w:rFonts w:cstheme="minorHAnsi"/>
          <w:color w:val="000000"/>
        </w:rPr>
        <w:t xml:space="preserve">X - </w:t>
      </w:r>
      <w:r w:rsidR="00397B23">
        <w:rPr>
          <w:rFonts w:cstheme="minorHAnsi"/>
          <w:color w:val="000000"/>
        </w:rPr>
        <w:t>e</w:t>
      </w:r>
      <w:r w:rsidRPr="00AA3E33">
        <w:rPr>
          <w:rFonts w:cstheme="minorHAnsi"/>
          <w:color w:val="000000"/>
        </w:rPr>
        <w:t>ncaminhar ao Presidente da República as deliberações do Conselho cuja formalização dependa</w:t>
      </w:r>
      <w:r w:rsidR="007A2F12">
        <w:rPr>
          <w:rFonts w:cstheme="minorHAnsi"/>
          <w:color w:val="000000"/>
        </w:rPr>
        <w:t xml:space="preserve"> </w:t>
      </w:r>
      <w:r w:rsidRPr="00AA3E33">
        <w:rPr>
          <w:rFonts w:cstheme="minorHAnsi"/>
          <w:color w:val="000000"/>
        </w:rPr>
        <w:t xml:space="preserve">de ato </w:t>
      </w:r>
      <w:r w:rsidR="007A2F12" w:rsidRPr="00AA3E33">
        <w:rPr>
          <w:rFonts w:cstheme="minorHAnsi"/>
          <w:color w:val="000000"/>
        </w:rPr>
        <w:t>dele</w:t>
      </w:r>
      <w:r w:rsidRPr="00AA3E33">
        <w:rPr>
          <w:rFonts w:cstheme="minorHAnsi"/>
          <w:color w:val="000000"/>
        </w:rPr>
        <w:t>; e</w:t>
      </w:r>
    </w:p>
    <w:p w:rsidR="00AA3E33" w:rsidRDefault="00AA3E33" w:rsidP="00AA3E33">
      <w:pPr>
        <w:jc w:val="both"/>
        <w:rPr>
          <w:rFonts w:cstheme="minorHAnsi"/>
          <w:color w:val="000000"/>
        </w:rPr>
      </w:pPr>
      <w:r w:rsidRPr="00AA3E33">
        <w:rPr>
          <w:rFonts w:cstheme="minorHAnsi"/>
          <w:color w:val="000000"/>
        </w:rPr>
        <w:t xml:space="preserve">XI- </w:t>
      </w:r>
      <w:r w:rsidR="00397B23">
        <w:rPr>
          <w:rFonts w:cstheme="minorHAnsi"/>
          <w:color w:val="000000"/>
        </w:rPr>
        <w:t>z</w:t>
      </w:r>
      <w:r w:rsidRPr="00AA3E33">
        <w:rPr>
          <w:rFonts w:cstheme="minorHAnsi"/>
          <w:color w:val="000000"/>
        </w:rPr>
        <w:t>elar pelo cumprimento das disposições deste Regimento, adotando, para este fim, as</w:t>
      </w:r>
      <w:r w:rsidR="007A2F12">
        <w:rPr>
          <w:rFonts w:cstheme="minorHAnsi"/>
          <w:color w:val="000000"/>
        </w:rPr>
        <w:t xml:space="preserve"> </w:t>
      </w:r>
      <w:r w:rsidRPr="00AA3E33">
        <w:rPr>
          <w:rFonts w:cstheme="minorHAnsi"/>
          <w:color w:val="000000"/>
        </w:rPr>
        <w:t>providências que se fizerem necessárias.</w:t>
      </w:r>
    </w:p>
    <w:p w:rsidR="005B25CA" w:rsidRPr="00AA3E33" w:rsidRDefault="005B25CA" w:rsidP="00AA3E33">
      <w:pPr>
        <w:jc w:val="both"/>
        <w:rPr>
          <w:rFonts w:cstheme="minorHAnsi"/>
          <w:color w:val="000000"/>
        </w:rPr>
      </w:pPr>
      <w:r>
        <w:rPr>
          <w:rFonts w:cstheme="minorHAnsi"/>
          <w:color w:val="000000"/>
        </w:rPr>
        <w:t xml:space="preserve">XII - </w:t>
      </w:r>
      <w:r w:rsidRPr="005B25CA">
        <w:rPr>
          <w:rFonts w:cstheme="minorHAnsi"/>
          <w:color w:val="FF0000"/>
        </w:rPr>
        <w:t>expedir atos ad referendum</w:t>
      </w:r>
      <w:r>
        <w:rPr>
          <w:rFonts w:cstheme="minorHAnsi"/>
          <w:color w:val="FF0000"/>
        </w:rPr>
        <w:t xml:space="preserve"> (VER RI)</w:t>
      </w:r>
    </w:p>
    <w:p w:rsidR="00AA3E33" w:rsidRPr="00AA3E33" w:rsidRDefault="00AA3E33" w:rsidP="00AA3E33">
      <w:pPr>
        <w:jc w:val="both"/>
        <w:rPr>
          <w:rFonts w:cstheme="minorHAnsi"/>
          <w:color w:val="000000"/>
        </w:rPr>
      </w:pPr>
    </w:p>
    <w:p w:rsidR="00AA3E33" w:rsidRPr="00AA3E33" w:rsidRDefault="00670835" w:rsidP="00AA3E33">
      <w:pPr>
        <w:jc w:val="both"/>
        <w:rPr>
          <w:rFonts w:cstheme="minorHAnsi"/>
          <w:color w:val="000000"/>
        </w:rPr>
      </w:pPr>
      <w:r>
        <w:rPr>
          <w:rFonts w:cstheme="minorHAnsi"/>
          <w:b/>
          <w:bCs/>
          <w:color w:val="000000"/>
        </w:rPr>
        <w:t>Art.</w:t>
      </w:r>
      <w:r w:rsidR="007A2F12" w:rsidRPr="007A2F12">
        <w:rPr>
          <w:rFonts w:cstheme="minorHAnsi"/>
          <w:b/>
          <w:bCs/>
          <w:color w:val="000000"/>
        </w:rPr>
        <w:t xml:space="preserve"> 38</w:t>
      </w:r>
      <w:r w:rsidR="00E668F8">
        <w:rPr>
          <w:rFonts w:cstheme="minorHAnsi"/>
          <w:color w:val="000000"/>
        </w:rPr>
        <w:t>.</w:t>
      </w:r>
      <w:r w:rsidR="008A7A50">
        <w:rPr>
          <w:rFonts w:cstheme="minorHAnsi"/>
          <w:color w:val="000000"/>
        </w:rPr>
        <w:t xml:space="preserve"> </w:t>
      </w:r>
      <w:r w:rsidR="00AA3E33" w:rsidRPr="00AA3E33">
        <w:rPr>
          <w:rFonts w:cstheme="minorHAnsi"/>
          <w:color w:val="000000"/>
        </w:rPr>
        <w:t xml:space="preserve"> Ao Secretário-Executivo incumbe:</w:t>
      </w:r>
    </w:p>
    <w:p w:rsidR="00AA3E33" w:rsidRPr="00AA3E33" w:rsidRDefault="00AA3E33" w:rsidP="00AA3E33">
      <w:pPr>
        <w:jc w:val="both"/>
        <w:rPr>
          <w:rFonts w:cstheme="minorHAnsi"/>
          <w:color w:val="000000"/>
        </w:rPr>
      </w:pPr>
    </w:p>
    <w:p w:rsidR="00AA3E33" w:rsidRPr="00AA3E33" w:rsidRDefault="00AA3E33" w:rsidP="00AA3E33">
      <w:pPr>
        <w:jc w:val="both"/>
        <w:rPr>
          <w:rFonts w:cstheme="minorHAnsi"/>
          <w:color w:val="000000"/>
        </w:rPr>
      </w:pPr>
      <w:r w:rsidRPr="00AA3E33">
        <w:rPr>
          <w:rFonts w:cstheme="minorHAnsi"/>
          <w:color w:val="000000"/>
        </w:rPr>
        <w:t xml:space="preserve">I - </w:t>
      </w:r>
      <w:r w:rsidR="00397B23">
        <w:rPr>
          <w:rFonts w:cstheme="minorHAnsi"/>
          <w:color w:val="000000"/>
        </w:rPr>
        <w:t>e</w:t>
      </w:r>
      <w:r w:rsidRPr="00AA3E33">
        <w:rPr>
          <w:rFonts w:cstheme="minorHAnsi"/>
          <w:color w:val="000000"/>
        </w:rPr>
        <w:t>ncaminhar à apreciação do Plenário assuntos relacionados a recursos hídricos que lhe forem</w:t>
      </w:r>
      <w:r w:rsidR="007A2F12">
        <w:rPr>
          <w:rFonts w:cstheme="minorHAnsi"/>
          <w:color w:val="000000"/>
        </w:rPr>
        <w:t xml:space="preserve"> </w:t>
      </w:r>
      <w:r w:rsidRPr="00AA3E33">
        <w:rPr>
          <w:rFonts w:cstheme="minorHAnsi"/>
          <w:color w:val="000000"/>
        </w:rPr>
        <w:t>encaminhados, ouvidas as respectivas Câmaras Técnicas, quando couber;"</w:t>
      </w:r>
    </w:p>
    <w:p w:rsidR="00AA3E33" w:rsidRPr="00AA3E33" w:rsidRDefault="00AA3E33" w:rsidP="00AA3E33">
      <w:pPr>
        <w:jc w:val="both"/>
        <w:rPr>
          <w:rFonts w:cstheme="minorHAnsi"/>
          <w:color w:val="000000"/>
        </w:rPr>
      </w:pPr>
      <w:r w:rsidRPr="00AA3E33">
        <w:rPr>
          <w:rFonts w:cstheme="minorHAnsi"/>
          <w:color w:val="000000"/>
        </w:rPr>
        <w:t xml:space="preserve">II - </w:t>
      </w:r>
      <w:r w:rsidR="00397B23">
        <w:rPr>
          <w:rFonts w:cstheme="minorHAnsi"/>
          <w:color w:val="000000"/>
        </w:rPr>
        <w:t>i</w:t>
      </w:r>
      <w:r w:rsidRPr="00AA3E33">
        <w:rPr>
          <w:rFonts w:cstheme="minorHAnsi"/>
          <w:color w:val="000000"/>
        </w:rPr>
        <w:t>nformar o Plenário sobre o cumprimento das deliberações do Conselho Nacional de Recursos</w:t>
      </w:r>
      <w:r w:rsidR="007A2F12">
        <w:rPr>
          <w:rFonts w:cstheme="minorHAnsi"/>
          <w:color w:val="000000"/>
        </w:rPr>
        <w:t xml:space="preserve"> </w:t>
      </w:r>
      <w:r w:rsidRPr="00AA3E33">
        <w:rPr>
          <w:rFonts w:cstheme="minorHAnsi"/>
          <w:color w:val="000000"/>
        </w:rPr>
        <w:t>Hídricos;</w:t>
      </w:r>
    </w:p>
    <w:p w:rsidR="00AA3E33" w:rsidRPr="00F73BA4" w:rsidRDefault="00AA3E33" w:rsidP="00AA3E33">
      <w:pPr>
        <w:jc w:val="both"/>
        <w:rPr>
          <w:rFonts w:cstheme="minorHAnsi"/>
          <w:color w:val="000000"/>
        </w:rPr>
      </w:pPr>
      <w:r w:rsidRPr="00AA3E33">
        <w:rPr>
          <w:rFonts w:cstheme="minorHAnsi"/>
          <w:color w:val="000000"/>
        </w:rPr>
        <w:t xml:space="preserve">III - </w:t>
      </w:r>
      <w:r w:rsidR="00397B23">
        <w:rPr>
          <w:rFonts w:cstheme="minorHAnsi"/>
          <w:color w:val="000000"/>
        </w:rPr>
        <w:t>s</w:t>
      </w:r>
      <w:r w:rsidRPr="00AA3E33">
        <w:rPr>
          <w:rFonts w:cstheme="minorHAnsi"/>
          <w:color w:val="000000"/>
        </w:rPr>
        <w:t>ubmeter ao Presidente, a cada dois anos, agenda estratégica do Conselho Nacional de</w:t>
      </w:r>
      <w:r w:rsidR="007A2F12">
        <w:rPr>
          <w:rFonts w:cstheme="minorHAnsi"/>
          <w:color w:val="000000"/>
        </w:rPr>
        <w:t xml:space="preserve"> </w:t>
      </w:r>
      <w:r w:rsidRPr="00AA3E33">
        <w:rPr>
          <w:rFonts w:cstheme="minorHAnsi"/>
          <w:color w:val="000000"/>
        </w:rPr>
        <w:t>Recursos Hídricos e o planejamento de sua execução;</w:t>
      </w:r>
    </w:p>
    <w:p w:rsidR="007A2F12" w:rsidRPr="007A2F12" w:rsidRDefault="007A2F12" w:rsidP="007A2F12">
      <w:pPr>
        <w:jc w:val="both"/>
        <w:rPr>
          <w:rFonts w:cstheme="minorHAnsi"/>
          <w:color w:val="000000"/>
        </w:rPr>
      </w:pPr>
      <w:r w:rsidRPr="007A2F12">
        <w:rPr>
          <w:rFonts w:cstheme="minorHAnsi"/>
          <w:color w:val="000000"/>
        </w:rPr>
        <w:t xml:space="preserve">IV - </w:t>
      </w:r>
      <w:r w:rsidR="00397B23">
        <w:rPr>
          <w:rFonts w:cstheme="minorHAnsi"/>
          <w:color w:val="000000"/>
        </w:rPr>
        <w:t>s</w:t>
      </w:r>
      <w:r w:rsidRPr="007A2F12">
        <w:rPr>
          <w:rFonts w:cstheme="minorHAnsi"/>
          <w:color w:val="000000"/>
        </w:rPr>
        <w:t>ubmeter ao Presidente, anualmente</w:t>
      </w:r>
      <w:r w:rsidR="004771A8" w:rsidRPr="007A2F12">
        <w:rPr>
          <w:rFonts w:cstheme="minorHAnsi"/>
          <w:color w:val="000000"/>
        </w:rPr>
        <w:t>,</w:t>
      </w:r>
      <w:r w:rsidRPr="007A2F12">
        <w:rPr>
          <w:rFonts w:cstheme="minorHAnsi"/>
          <w:color w:val="000000"/>
        </w:rPr>
        <w:t xml:space="preserve"> o relatório das atividades do Conselho;</w:t>
      </w:r>
    </w:p>
    <w:p w:rsidR="007A2F12" w:rsidRPr="007A2F12" w:rsidRDefault="007A2F12" w:rsidP="007A2F12">
      <w:pPr>
        <w:jc w:val="both"/>
        <w:rPr>
          <w:rFonts w:cstheme="minorHAnsi"/>
          <w:color w:val="000000"/>
        </w:rPr>
      </w:pPr>
      <w:r w:rsidRPr="007A2F12">
        <w:rPr>
          <w:rFonts w:cstheme="minorHAnsi"/>
          <w:color w:val="000000"/>
        </w:rPr>
        <w:t xml:space="preserve">V - </w:t>
      </w:r>
      <w:r w:rsidR="00397B23">
        <w:rPr>
          <w:rFonts w:cstheme="minorHAnsi"/>
          <w:color w:val="000000"/>
        </w:rPr>
        <w:t>r</w:t>
      </w:r>
      <w:r w:rsidRPr="007A2F12">
        <w:rPr>
          <w:rFonts w:cstheme="minorHAnsi"/>
          <w:color w:val="000000"/>
        </w:rPr>
        <w:t>emeter matérias às Câmaras Técnicas;</w:t>
      </w:r>
    </w:p>
    <w:p w:rsidR="007A2F12" w:rsidRPr="007A2F12" w:rsidRDefault="007A2F12" w:rsidP="007A2F12">
      <w:pPr>
        <w:jc w:val="both"/>
        <w:rPr>
          <w:rFonts w:cstheme="minorHAnsi"/>
          <w:color w:val="000000"/>
        </w:rPr>
      </w:pPr>
      <w:r w:rsidRPr="007A2F12">
        <w:rPr>
          <w:rFonts w:cstheme="minorHAnsi"/>
          <w:color w:val="000000"/>
        </w:rPr>
        <w:t xml:space="preserve">VI - </w:t>
      </w:r>
      <w:r w:rsidR="00397B23">
        <w:rPr>
          <w:rFonts w:cstheme="minorHAnsi"/>
          <w:color w:val="000000"/>
        </w:rPr>
        <w:t>c</w:t>
      </w:r>
      <w:r w:rsidRPr="007A2F12">
        <w:rPr>
          <w:rFonts w:cstheme="minorHAnsi"/>
          <w:color w:val="000000"/>
        </w:rPr>
        <w:t>umprir e fazer cumprir as atribuições constantes deste Regimento e os encargos que lhe forem</w:t>
      </w:r>
      <w:r w:rsidR="008A7A50">
        <w:rPr>
          <w:rFonts w:cstheme="minorHAnsi"/>
          <w:color w:val="000000"/>
        </w:rPr>
        <w:t xml:space="preserve"> </w:t>
      </w:r>
      <w:r w:rsidRPr="007A2F12">
        <w:rPr>
          <w:rFonts w:cstheme="minorHAnsi"/>
          <w:color w:val="000000"/>
        </w:rPr>
        <w:t>cometidos pelo Conselho;</w:t>
      </w:r>
    </w:p>
    <w:p w:rsidR="007A2F12" w:rsidRPr="007A2F12" w:rsidRDefault="007A2F12" w:rsidP="007A2F12">
      <w:pPr>
        <w:jc w:val="both"/>
        <w:rPr>
          <w:rFonts w:cstheme="minorHAnsi"/>
          <w:color w:val="000000"/>
        </w:rPr>
      </w:pPr>
      <w:r w:rsidRPr="007A2F12">
        <w:rPr>
          <w:rFonts w:cstheme="minorHAnsi"/>
          <w:color w:val="000000"/>
        </w:rPr>
        <w:t xml:space="preserve">VII - </w:t>
      </w:r>
      <w:r w:rsidR="00397B23">
        <w:rPr>
          <w:rFonts w:cstheme="minorHAnsi"/>
          <w:color w:val="000000"/>
        </w:rPr>
        <w:t>p</w:t>
      </w:r>
      <w:r w:rsidRPr="007A2F12">
        <w:rPr>
          <w:rFonts w:cstheme="minorHAnsi"/>
          <w:color w:val="000000"/>
        </w:rPr>
        <w:t>restar esclarecimentos solicitados pelos Conselheiros;</w:t>
      </w:r>
    </w:p>
    <w:p w:rsidR="007A2F12" w:rsidRPr="007A2F12" w:rsidRDefault="007A2F12" w:rsidP="007A2F12">
      <w:pPr>
        <w:jc w:val="both"/>
        <w:rPr>
          <w:rFonts w:cstheme="minorHAnsi"/>
          <w:color w:val="000000"/>
        </w:rPr>
      </w:pPr>
      <w:r w:rsidRPr="007A2F12">
        <w:rPr>
          <w:rFonts w:cstheme="minorHAnsi"/>
          <w:color w:val="000000"/>
        </w:rPr>
        <w:t xml:space="preserve">VIII - </w:t>
      </w:r>
      <w:r w:rsidR="00397B23">
        <w:rPr>
          <w:rFonts w:cstheme="minorHAnsi"/>
          <w:color w:val="000000"/>
        </w:rPr>
        <w:t>d</w:t>
      </w:r>
      <w:r w:rsidRPr="007A2F12">
        <w:rPr>
          <w:rFonts w:cstheme="minorHAnsi"/>
          <w:color w:val="000000"/>
        </w:rPr>
        <w:t>ar encaminhamento e fazer publicar as decisões emanadas do Plenário;</w:t>
      </w:r>
    </w:p>
    <w:p w:rsidR="007A2F12" w:rsidRPr="007A2F12" w:rsidRDefault="007A2F12" w:rsidP="007A2F12">
      <w:pPr>
        <w:jc w:val="both"/>
        <w:rPr>
          <w:rFonts w:cstheme="minorHAnsi"/>
          <w:color w:val="000000"/>
        </w:rPr>
      </w:pPr>
      <w:r w:rsidRPr="007A2F12">
        <w:rPr>
          <w:rFonts w:cstheme="minorHAnsi"/>
          <w:color w:val="000000"/>
        </w:rPr>
        <w:t xml:space="preserve">IX - </w:t>
      </w:r>
      <w:r w:rsidR="00397B23">
        <w:rPr>
          <w:rFonts w:cstheme="minorHAnsi"/>
          <w:color w:val="000000"/>
        </w:rPr>
        <w:t>a</w:t>
      </w:r>
      <w:r w:rsidRPr="007A2F12">
        <w:rPr>
          <w:rFonts w:cstheme="minorHAnsi"/>
          <w:color w:val="000000"/>
        </w:rPr>
        <w:t>dotar as providências necessárias ao pleno funcionamento do Conselho;</w:t>
      </w:r>
    </w:p>
    <w:p w:rsidR="007A2F12" w:rsidRPr="007A2F12" w:rsidRDefault="007A2F12" w:rsidP="007A2F12">
      <w:pPr>
        <w:jc w:val="both"/>
        <w:rPr>
          <w:rFonts w:cstheme="minorHAnsi"/>
          <w:color w:val="000000"/>
        </w:rPr>
      </w:pPr>
      <w:r w:rsidRPr="007A2F12">
        <w:rPr>
          <w:rFonts w:cstheme="minorHAnsi"/>
          <w:color w:val="000000"/>
        </w:rPr>
        <w:t xml:space="preserve">X - </w:t>
      </w:r>
      <w:r w:rsidR="00397B23">
        <w:rPr>
          <w:rFonts w:cstheme="minorHAnsi"/>
          <w:color w:val="000000"/>
        </w:rPr>
        <w:t>e</w:t>
      </w:r>
      <w:r w:rsidRPr="007A2F12">
        <w:rPr>
          <w:rFonts w:cstheme="minorHAnsi"/>
          <w:color w:val="000000"/>
        </w:rPr>
        <w:t>ncaminhar documentos e prestar informações relacionadas com o Conselho Nacional de</w:t>
      </w:r>
      <w:r>
        <w:rPr>
          <w:rFonts w:cstheme="minorHAnsi"/>
          <w:color w:val="000000"/>
        </w:rPr>
        <w:t xml:space="preserve"> </w:t>
      </w:r>
      <w:r w:rsidRPr="007A2F12">
        <w:rPr>
          <w:rFonts w:cstheme="minorHAnsi"/>
          <w:color w:val="000000"/>
        </w:rPr>
        <w:t>Recursos Hídricos;</w:t>
      </w:r>
    </w:p>
    <w:p w:rsidR="007A2F12" w:rsidRPr="007A2F12" w:rsidRDefault="007A2F12" w:rsidP="007A2F12">
      <w:pPr>
        <w:jc w:val="both"/>
        <w:rPr>
          <w:rFonts w:cstheme="minorHAnsi"/>
          <w:color w:val="000000"/>
        </w:rPr>
      </w:pPr>
      <w:r w:rsidRPr="007A2F12">
        <w:rPr>
          <w:rFonts w:cstheme="minorHAnsi"/>
          <w:color w:val="000000"/>
        </w:rPr>
        <w:t xml:space="preserve">XI - </w:t>
      </w:r>
      <w:r w:rsidR="00397B23">
        <w:rPr>
          <w:rFonts w:cstheme="minorHAnsi"/>
          <w:color w:val="000000"/>
        </w:rPr>
        <w:t>c</w:t>
      </w:r>
      <w:r w:rsidRPr="007A2F12">
        <w:rPr>
          <w:rFonts w:cstheme="minorHAnsi"/>
          <w:color w:val="000000"/>
        </w:rPr>
        <w:t>onvocar as reuniões do Conselho, no impedimento do Presidente;</w:t>
      </w:r>
    </w:p>
    <w:p w:rsidR="007A2F12" w:rsidRPr="007A2F12" w:rsidRDefault="007A2F12" w:rsidP="007A2F12">
      <w:pPr>
        <w:jc w:val="both"/>
        <w:rPr>
          <w:rFonts w:cstheme="minorHAnsi"/>
          <w:color w:val="000000"/>
        </w:rPr>
      </w:pPr>
      <w:r w:rsidRPr="007A2F12">
        <w:rPr>
          <w:rFonts w:cstheme="minorHAnsi"/>
          <w:color w:val="000000"/>
        </w:rPr>
        <w:t xml:space="preserve">XII - </w:t>
      </w:r>
      <w:r w:rsidR="00397B23">
        <w:rPr>
          <w:rFonts w:cstheme="minorHAnsi"/>
          <w:color w:val="000000"/>
        </w:rPr>
        <w:t>a</w:t>
      </w:r>
      <w:r w:rsidRPr="007A2F12">
        <w:rPr>
          <w:rFonts w:cstheme="minorHAnsi"/>
          <w:color w:val="000000"/>
        </w:rPr>
        <w:t>ssinar, em conjunto com o Presidente, as deliberações e atas de reuniões do Conselho;</w:t>
      </w:r>
    </w:p>
    <w:p w:rsidR="007A2F12" w:rsidRDefault="007A2F12" w:rsidP="007A2F12">
      <w:pPr>
        <w:jc w:val="both"/>
        <w:rPr>
          <w:rFonts w:cstheme="minorHAnsi"/>
          <w:color w:val="000000"/>
        </w:rPr>
      </w:pPr>
      <w:r w:rsidRPr="007A2F12">
        <w:rPr>
          <w:rFonts w:cstheme="minorHAnsi"/>
          <w:color w:val="000000"/>
        </w:rPr>
        <w:t xml:space="preserve">XIII - </w:t>
      </w:r>
      <w:r w:rsidR="00397B23">
        <w:rPr>
          <w:rFonts w:cstheme="minorHAnsi"/>
          <w:color w:val="000000"/>
        </w:rPr>
        <w:t>e</w:t>
      </w:r>
      <w:r w:rsidRPr="007A2F12">
        <w:rPr>
          <w:rFonts w:cstheme="minorHAnsi"/>
          <w:color w:val="000000"/>
        </w:rPr>
        <w:t>xecutar outras atribuições correlatas determinadas pelo Presidente do Conselho.</w:t>
      </w:r>
    </w:p>
    <w:p w:rsidR="007A2F12" w:rsidRDefault="007A2F12" w:rsidP="007A2F12">
      <w:pPr>
        <w:jc w:val="both"/>
        <w:rPr>
          <w:rFonts w:cstheme="minorHAnsi"/>
          <w:color w:val="000000"/>
        </w:rPr>
      </w:pPr>
    </w:p>
    <w:p w:rsidR="007A2F12" w:rsidRPr="007A2F12" w:rsidRDefault="00670835" w:rsidP="007A2F12">
      <w:pPr>
        <w:jc w:val="both"/>
        <w:rPr>
          <w:rFonts w:cstheme="minorHAnsi"/>
          <w:color w:val="000000"/>
        </w:rPr>
      </w:pPr>
      <w:r>
        <w:rPr>
          <w:rFonts w:cstheme="minorHAnsi"/>
          <w:b/>
          <w:bCs/>
          <w:color w:val="000000"/>
        </w:rPr>
        <w:t>Art.</w:t>
      </w:r>
      <w:r w:rsidR="007A2F12" w:rsidRPr="007A2F12">
        <w:rPr>
          <w:rFonts w:cstheme="minorHAnsi"/>
          <w:b/>
          <w:bCs/>
          <w:color w:val="000000"/>
        </w:rPr>
        <w:t xml:space="preserve"> 39</w:t>
      </w:r>
      <w:r w:rsidR="008A7A50">
        <w:rPr>
          <w:rFonts w:cstheme="minorHAnsi"/>
          <w:color w:val="000000"/>
        </w:rPr>
        <w:t xml:space="preserve">. </w:t>
      </w:r>
      <w:r w:rsidR="007A2F12">
        <w:rPr>
          <w:rFonts w:cstheme="minorHAnsi"/>
          <w:color w:val="000000"/>
        </w:rPr>
        <w:t xml:space="preserve"> </w:t>
      </w:r>
      <w:r w:rsidR="007A2F12" w:rsidRPr="007A2F12">
        <w:rPr>
          <w:rFonts w:cstheme="minorHAnsi"/>
          <w:color w:val="000000"/>
        </w:rPr>
        <w:t>Ao Conselheiro cabe:</w:t>
      </w:r>
    </w:p>
    <w:p w:rsidR="007A2F12" w:rsidRPr="007A2F12" w:rsidRDefault="007A2F12" w:rsidP="007A2F12">
      <w:pPr>
        <w:jc w:val="both"/>
        <w:rPr>
          <w:rFonts w:cstheme="minorHAnsi"/>
          <w:color w:val="000000"/>
        </w:rPr>
      </w:pPr>
    </w:p>
    <w:p w:rsidR="007A2F12" w:rsidRPr="007A2F12" w:rsidRDefault="007A2F12" w:rsidP="007A2F12">
      <w:pPr>
        <w:jc w:val="both"/>
        <w:rPr>
          <w:rFonts w:cstheme="minorHAnsi"/>
          <w:color w:val="000000"/>
        </w:rPr>
      </w:pPr>
      <w:r w:rsidRPr="007A2F12">
        <w:rPr>
          <w:rFonts w:cstheme="minorHAnsi"/>
          <w:color w:val="000000"/>
        </w:rPr>
        <w:t xml:space="preserve">I - </w:t>
      </w:r>
      <w:r w:rsidR="00397B23">
        <w:rPr>
          <w:rFonts w:cstheme="minorHAnsi"/>
          <w:color w:val="000000"/>
        </w:rPr>
        <w:t>c</w:t>
      </w:r>
      <w:r w:rsidRPr="007A2F12">
        <w:rPr>
          <w:rFonts w:cstheme="minorHAnsi"/>
          <w:color w:val="000000"/>
        </w:rPr>
        <w:t>omparecer às reuniões do Plenário;</w:t>
      </w:r>
    </w:p>
    <w:p w:rsidR="007A2F12" w:rsidRPr="007A2F12" w:rsidRDefault="007A2F12" w:rsidP="007A2F12">
      <w:pPr>
        <w:jc w:val="both"/>
        <w:rPr>
          <w:rFonts w:cstheme="minorHAnsi"/>
          <w:color w:val="000000"/>
        </w:rPr>
      </w:pPr>
      <w:r w:rsidRPr="007A2F12">
        <w:rPr>
          <w:rFonts w:cstheme="minorHAnsi"/>
          <w:color w:val="000000"/>
        </w:rPr>
        <w:lastRenderedPageBreak/>
        <w:t xml:space="preserve">II - </w:t>
      </w:r>
      <w:r w:rsidR="00397B23">
        <w:rPr>
          <w:rFonts w:cstheme="minorHAnsi"/>
          <w:color w:val="000000"/>
        </w:rPr>
        <w:t>c</w:t>
      </w:r>
      <w:r w:rsidRPr="007A2F12">
        <w:rPr>
          <w:rFonts w:cstheme="minorHAnsi"/>
          <w:color w:val="000000"/>
        </w:rPr>
        <w:t>omunicar à Secretaria-Executiva e ao seu Conselheiro Suplente sobre a sua impossibilidade de</w:t>
      </w:r>
      <w:r>
        <w:rPr>
          <w:rFonts w:cstheme="minorHAnsi"/>
          <w:color w:val="000000"/>
        </w:rPr>
        <w:t xml:space="preserve"> </w:t>
      </w:r>
      <w:r w:rsidRPr="007A2F12">
        <w:rPr>
          <w:rFonts w:cstheme="minorHAnsi"/>
          <w:color w:val="000000"/>
        </w:rPr>
        <w:t xml:space="preserve">comparecer à reunião, no prazo máximo de </w:t>
      </w:r>
      <w:r>
        <w:rPr>
          <w:rFonts w:cstheme="minorHAnsi"/>
          <w:color w:val="000000"/>
        </w:rPr>
        <w:t>10 (</w:t>
      </w:r>
      <w:r w:rsidRPr="007A2F12">
        <w:rPr>
          <w:rFonts w:cstheme="minorHAnsi"/>
          <w:color w:val="000000"/>
        </w:rPr>
        <w:t>dez</w:t>
      </w:r>
      <w:r>
        <w:rPr>
          <w:rFonts w:cstheme="minorHAnsi"/>
          <w:color w:val="000000"/>
        </w:rPr>
        <w:t>)</w:t>
      </w:r>
      <w:r w:rsidRPr="007A2F12">
        <w:rPr>
          <w:rFonts w:cstheme="minorHAnsi"/>
          <w:color w:val="000000"/>
        </w:rPr>
        <w:t xml:space="preserve"> dias, contados da convocação de reunião ordinária,</w:t>
      </w:r>
      <w:r>
        <w:rPr>
          <w:rFonts w:cstheme="minorHAnsi"/>
          <w:color w:val="000000"/>
        </w:rPr>
        <w:t xml:space="preserve"> </w:t>
      </w:r>
      <w:r w:rsidRPr="007A2F12">
        <w:rPr>
          <w:rFonts w:cstheme="minorHAnsi"/>
          <w:color w:val="000000"/>
        </w:rPr>
        <w:t xml:space="preserve">e de </w:t>
      </w:r>
      <w:r>
        <w:rPr>
          <w:rFonts w:cstheme="minorHAnsi"/>
          <w:color w:val="000000"/>
        </w:rPr>
        <w:t>3 (</w:t>
      </w:r>
      <w:r w:rsidRPr="007A2F12">
        <w:rPr>
          <w:rFonts w:cstheme="minorHAnsi"/>
          <w:color w:val="000000"/>
        </w:rPr>
        <w:t>três</w:t>
      </w:r>
      <w:r>
        <w:rPr>
          <w:rFonts w:cstheme="minorHAnsi"/>
          <w:color w:val="000000"/>
        </w:rPr>
        <w:t>)</w:t>
      </w:r>
      <w:r w:rsidRPr="007A2F12">
        <w:rPr>
          <w:rFonts w:cstheme="minorHAnsi"/>
          <w:color w:val="000000"/>
        </w:rPr>
        <w:t xml:space="preserve"> dias, contados da convocação de reunião extraordinária;</w:t>
      </w:r>
    </w:p>
    <w:p w:rsidR="007A2F12" w:rsidRPr="007A2F12" w:rsidRDefault="007A2F12" w:rsidP="007A2F12">
      <w:pPr>
        <w:jc w:val="both"/>
        <w:rPr>
          <w:rFonts w:cstheme="minorHAnsi"/>
          <w:color w:val="000000"/>
        </w:rPr>
      </w:pPr>
      <w:r w:rsidRPr="007A2F12">
        <w:rPr>
          <w:rFonts w:cstheme="minorHAnsi"/>
          <w:color w:val="000000"/>
        </w:rPr>
        <w:t xml:space="preserve">III - </w:t>
      </w:r>
      <w:r w:rsidR="00397B23">
        <w:rPr>
          <w:rFonts w:cstheme="minorHAnsi"/>
          <w:color w:val="000000"/>
        </w:rPr>
        <w:t>d</w:t>
      </w:r>
      <w:r w:rsidRPr="007A2F12">
        <w:rPr>
          <w:rFonts w:cstheme="minorHAnsi"/>
          <w:color w:val="000000"/>
        </w:rPr>
        <w:t>ebater a matéria em discussão;</w:t>
      </w:r>
    </w:p>
    <w:p w:rsidR="007A2F12" w:rsidRPr="007A2F12" w:rsidRDefault="007A2F12" w:rsidP="007A2F12">
      <w:pPr>
        <w:jc w:val="both"/>
        <w:rPr>
          <w:rFonts w:cstheme="minorHAnsi"/>
          <w:color w:val="000000"/>
        </w:rPr>
      </w:pPr>
      <w:r w:rsidRPr="007A2F12">
        <w:rPr>
          <w:rFonts w:cstheme="minorHAnsi"/>
          <w:color w:val="000000"/>
        </w:rPr>
        <w:t xml:space="preserve">IV - </w:t>
      </w:r>
      <w:r w:rsidR="00397B23">
        <w:rPr>
          <w:rFonts w:cstheme="minorHAnsi"/>
          <w:color w:val="000000"/>
        </w:rPr>
        <w:t>r</w:t>
      </w:r>
      <w:r w:rsidRPr="007A2F12">
        <w:rPr>
          <w:rFonts w:cstheme="minorHAnsi"/>
          <w:color w:val="000000"/>
        </w:rPr>
        <w:t>equerer informações, providências e esclarecimentos ao Presidente e ao Secretário-Executivo;</w:t>
      </w:r>
    </w:p>
    <w:p w:rsidR="007A2F12" w:rsidRPr="007A2F12" w:rsidRDefault="007A2F12" w:rsidP="007A2F12">
      <w:pPr>
        <w:jc w:val="both"/>
        <w:rPr>
          <w:rFonts w:cstheme="minorHAnsi"/>
          <w:color w:val="000000"/>
        </w:rPr>
      </w:pPr>
      <w:r w:rsidRPr="007A2F12">
        <w:rPr>
          <w:rFonts w:cstheme="minorHAnsi"/>
          <w:color w:val="000000"/>
        </w:rPr>
        <w:t xml:space="preserve">V - </w:t>
      </w:r>
      <w:r w:rsidR="00397B23">
        <w:rPr>
          <w:rFonts w:cstheme="minorHAnsi"/>
          <w:color w:val="000000"/>
        </w:rPr>
        <w:t>p</w:t>
      </w:r>
      <w:r w:rsidRPr="007A2F12">
        <w:rPr>
          <w:rFonts w:cstheme="minorHAnsi"/>
          <w:color w:val="000000"/>
        </w:rPr>
        <w:t>edir vista de matéria, ou retirar da pauta matéria de sua autoria, observando o disposto nos arts.</w:t>
      </w:r>
      <w:r w:rsidR="00AF428C">
        <w:rPr>
          <w:rFonts w:cstheme="minorHAnsi"/>
          <w:color w:val="000000"/>
        </w:rPr>
        <w:t xml:space="preserve"> </w:t>
      </w:r>
      <w:r w:rsidRPr="007A2F12">
        <w:rPr>
          <w:rFonts w:cstheme="minorHAnsi"/>
          <w:color w:val="000000"/>
        </w:rPr>
        <w:t>1</w:t>
      </w:r>
      <w:r w:rsidR="00AF428C">
        <w:rPr>
          <w:rFonts w:cstheme="minorHAnsi"/>
          <w:color w:val="000000"/>
        </w:rPr>
        <w:t>2</w:t>
      </w:r>
      <w:r w:rsidRPr="007A2F12">
        <w:rPr>
          <w:rFonts w:cstheme="minorHAnsi"/>
          <w:color w:val="000000"/>
        </w:rPr>
        <w:t xml:space="preserve"> e 1</w:t>
      </w:r>
      <w:r w:rsidR="00AF428C">
        <w:rPr>
          <w:rFonts w:cstheme="minorHAnsi"/>
          <w:color w:val="000000"/>
        </w:rPr>
        <w:t>3</w:t>
      </w:r>
      <w:r w:rsidRPr="007A2F12">
        <w:rPr>
          <w:rFonts w:cstheme="minorHAnsi"/>
          <w:color w:val="000000"/>
        </w:rPr>
        <w:t xml:space="preserve"> deste Regimento;</w:t>
      </w:r>
    </w:p>
    <w:p w:rsidR="007A2F12" w:rsidRPr="007A2F12" w:rsidRDefault="007A2F12" w:rsidP="007A2F12">
      <w:pPr>
        <w:jc w:val="both"/>
        <w:rPr>
          <w:rFonts w:cstheme="minorHAnsi"/>
          <w:color w:val="000000"/>
        </w:rPr>
      </w:pPr>
      <w:r w:rsidRPr="007A2F12">
        <w:rPr>
          <w:rFonts w:cstheme="minorHAnsi"/>
          <w:color w:val="000000"/>
        </w:rPr>
        <w:t xml:space="preserve">VI - </w:t>
      </w:r>
      <w:r w:rsidR="00397B23">
        <w:rPr>
          <w:rFonts w:cstheme="minorHAnsi"/>
          <w:color w:val="000000"/>
        </w:rPr>
        <w:t>a</w:t>
      </w:r>
      <w:r w:rsidR="00AF428C" w:rsidRPr="007A2F12">
        <w:rPr>
          <w:rFonts w:cstheme="minorHAnsi"/>
          <w:color w:val="000000"/>
        </w:rPr>
        <w:t>presentar</w:t>
      </w:r>
      <w:r w:rsidRPr="007A2F12">
        <w:rPr>
          <w:rFonts w:cstheme="minorHAnsi"/>
          <w:color w:val="000000"/>
        </w:rPr>
        <w:t xml:space="preserve"> relatórios e pareceres nos prazos fixados;</w:t>
      </w:r>
    </w:p>
    <w:p w:rsidR="007A2F12" w:rsidRPr="007A2F12" w:rsidRDefault="007A2F12" w:rsidP="007A2F12">
      <w:pPr>
        <w:jc w:val="both"/>
        <w:rPr>
          <w:rFonts w:cstheme="minorHAnsi"/>
          <w:color w:val="000000"/>
        </w:rPr>
      </w:pPr>
      <w:r w:rsidRPr="007A2F12">
        <w:rPr>
          <w:rFonts w:cstheme="minorHAnsi"/>
          <w:color w:val="000000"/>
        </w:rPr>
        <w:t xml:space="preserve">VII - </w:t>
      </w:r>
      <w:r w:rsidR="00397B23">
        <w:rPr>
          <w:rFonts w:cstheme="minorHAnsi"/>
          <w:color w:val="000000"/>
        </w:rPr>
        <w:t>p</w:t>
      </w:r>
      <w:r w:rsidRPr="007A2F12">
        <w:rPr>
          <w:rFonts w:cstheme="minorHAnsi"/>
          <w:color w:val="000000"/>
        </w:rPr>
        <w:t>articipar das Câmaras Técnicas ou indicar formalmente seu representante;</w:t>
      </w:r>
    </w:p>
    <w:p w:rsidR="007A2F12" w:rsidRPr="007A2F12" w:rsidRDefault="007A2F12" w:rsidP="007A2F12">
      <w:pPr>
        <w:jc w:val="both"/>
        <w:rPr>
          <w:rFonts w:cstheme="minorHAnsi"/>
          <w:color w:val="000000"/>
        </w:rPr>
      </w:pPr>
      <w:r w:rsidRPr="007A2F12">
        <w:rPr>
          <w:rFonts w:cstheme="minorHAnsi"/>
          <w:color w:val="000000"/>
        </w:rPr>
        <w:t xml:space="preserve">VIII - </w:t>
      </w:r>
      <w:r w:rsidR="00397B23">
        <w:rPr>
          <w:rFonts w:cstheme="minorHAnsi"/>
          <w:color w:val="000000"/>
        </w:rPr>
        <w:t>p</w:t>
      </w:r>
      <w:r w:rsidRPr="007A2F12">
        <w:rPr>
          <w:rFonts w:cstheme="minorHAnsi"/>
          <w:color w:val="000000"/>
        </w:rPr>
        <w:t>ropor à Secretaria-Executiva matéria a ser apreciada pelo Conselho, acompanhada de minuta</w:t>
      </w:r>
      <w:r w:rsidR="00AF428C">
        <w:rPr>
          <w:rFonts w:cstheme="minorHAnsi"/>
          <w:color w:val="000000"/>
        </w:rPr>
        <w:t xml:space="preserve"> </w:t>
      </w:r>
      <w:r w:rsidRPr="007A2F12">
        <w:rPr>
          <w:rFonts w:cstheme="minorHAnsi"/>
          <w:color w:val="000000"/>
        </w:rPr>
        <w:t>de deliberação e de justificativa fundamentada;</w:t>
      </w:r>
    </w:p>
    <w:p w:rsidR="007A2F12" w:rsidRPr="007A2F12" w:rsidRDefault="007A2F12" w:rsidP="007A2F12">
      <w:pPr>
        <w:jc w:val="both"/>
        <w:rPr>
          <w:rFonts w:cstheme="minorHAnsi"/>
          <w:color w:val="000000"/>
        </w:rPr>
      </w:pPr>
      <w:r w:rsidRPr="007A2F12">
        <w:rPr>
          <w:rFonts w:cstheme="minorHAnsi"/>
          <w:color w:val="000000"/>
        </w:rPr>
        <w:t xml:space="preserve">IX - </w:t>
      </w:r>
      <w:r w:rsidR="00397B23">
        <w:rPr>
          <w:rFonts w:cstheme="minorHAnsi"/>
          <w:color w:val="000000"/>
        </w:rPr>
        <w:t>p</w:t>
      </w:r>
      <w:r w:rsidRPr="007A2F12">
        <w:rPr>
          <w:rFonts w:cstheme="minorHAnsi"/>
          <w:color w:val="000000"/>
        </w:rPr>
        <w:t>ropor questão de ordem nas reuniões plenárias;</w:t>
      </w:r>
    </w:p>
    <w:p w:rsidR="007A2F12" w:rsidRPr="007A2F12" w:rsidRDefault="007A2F12" w:rsidP="007A2F12">
      <w:pPr>
        <w:jc w:val="both"/>
        <w:rPr>
          <w:rFonts w:cstheme="minorHAnsi"/>
          <w:color w:val="000000"/>
        </w:rPr>
      </w:pPr>
      <w:r w:rsidRPr="007A2F12">
        <w:rPr>
          <w:rFonts w:cstheme="minorHAnsi"/>
          <w:color w:val="000000"/>
        </w:rPr>
        <w:t xml:space="preserve">X - </w:t>
      </w:r>
      <w:r w:rsidR="00397B23">
        <w:rPr>
          <w:rFonts w:cstheme="minorHAnsi"/>
          <w:color w:val="000000"/>
        </w:rPr>
        <w:t>o</w:t>
      </w:r>
      <w:r w:rsidRPr="007A2F12">
        <w:rPr>
          <w:rFonts w:cstheme="minorHAnsi"/>
          <w:color w:val="000000"/>
        </w:rPr>
        <w:t>bservar, em suas manifestações, as regras básicas da convivência e de decoro, bem como o</w:t>
      </w:r>
      <w:r w:rsidR="00AF428C">
        <w:rPr>
          <w:rFonts w:cstheme="minorHAnsi"/>
          <w:color w:val="000000"/>
        </w:rPr>
        <w:t xml:space="preserve"> </w:t>
      </w:r>
      <w:r w:rsidRPr="007A2F12">
        <w:rPr>
          <w:rFonts w:cstheme="minorHAnsi"/>
          <w:color w:val="000000"/>
        </w:rPr>
        <w:t>respeito à pauta das reuniões, às atribuições do Conselho Nacional de Recursos Hídricos e às regras</w:t>
      </w:r>
      <w:r w:rsidR="00AF428C">
        <w:rPr>
          <w:rFonts w:cstheme="minorHAnsi"/>
          <w:color w:val="000000"/>
        </w:rPr>
        <w:t xml:space="preserve"> </w:t>
      </w:r>
      <w:r w:rsidRPr="007A2F12">
        <w:rPr>
          <w:rFonts w:cstheme="minorHAnsi"/>
          <w:color w:val="000000"/>
        </w:rPr>
        <w:t>de funcionamento do colegiado, previstas neste Regimento;</w:t>
      </w:r>
    </w:p>
    <w:p w:rsidR="007A2F12" w:rsidRDefault="007A2F12" w:rsidP="007A2F12">
      <w:pPr>
        <w:jc w:val="both"/>
        <w:rPr>
          <w:rFonts w:cstheme="minorHAnsi"/>
          <w:color w:val="000000"/>
        </w:rPr>
      </w:pPr>
      <w:r w:rsidRPr="007A2F12">
        <w:rPr>
          <w:rFonts w:cstheme="minorHAnsi"/>
          <w:color w:val="000000"/>
        </w:rPr>
        <w:t xml:space="preserve">XI - </w:t>
      </w:r>
      <w:r w:rsidR="00397B23">
        <w:rPr>
          <w:rFonts w:cstheme="minorHAnsi"/>
          <w:color w:val="000000"/>
        </w:rPr>
        <w:t>d</w:t>
      </w:r>
      <w:r w:rsidRPr="007A2F12">
        <w:rPr>
          <w:rFonts w:cstheme="minorHAnsi"/>
          <w:color w:val="000000"/>
        </w:rPr>
        <w:t>elegar, a seu critério, o uso da palavra para manifestação em Plenário;</w:t>
      </w:r>
    </w:p>
    <w:p w:rsidR="00AF428C" w:rsidRDefault="00AF428C" w:rsidP="007A2F12">
      <w:pPr>
        <w:jc w:val="both"/>
        <w:rPr>
          <w:rFonts w:cstheme="minorHAnsi"/>
          <w:color w:val="000000"/>
        </w:rPr>
      </w:pPr>
      <w:r w:rsidRPr="00AF428C">
        <w:rPr>
          <w:rFonts w:cstheme="minorHAnsi"/>
          <w:color w:val="000000"/>
        </w:rPr>
        <w:t xml:space="preserve">XII - </w:t>
      </w:r>
      <w:r w:rsidR="00397B23">
        <w:rPr>
          <w:rFonts w:cstheme="minorHAnsi"/>
          <w:color w:val="000000"/>
        </w:rPr>
        <w:t>a</w:t>
      </w:r>
      <w:r w:rsidRPr="00AF428C">
        <w:rPr>
          <w:rFonts w:cstheme="minorHAnsi"/>
          <w:color w:val="000000"/>
        </w:rPr>
        <w:t>presentar prestação de contas, no caso de ser beneficiário do custeio das despesas de deslocamento e estada por recursos orçamentários do Ministério do Desenvolvimento Regional, em atendimento às normas vigentes para viagens realizadas no âmbito da Administração Pública Federal;</w:t>
      </w:r>
    </w:p>
    <w:p w:rsidR="00AF428C" w:rsidRPr="00AF428C" w:rsidRDefault="00AF428C" w:rsidP="00AF428C">
      <w:pPr>
        <w:jc w:val="both"/>
        <w:rPr>
          <w:rFonts w:cstheme="minorHAnsi"/>
          <w:color w:val="000000"/>
        </w:rPr>
      </w:pPr>
      <w:r w:rsidRPr="00AF428C">
        <w:rPr>
          <w:rFonts w:cstheme="minorHAnsi"/>
          <w:color w:val="000000"/>
        </w:rPr>
        <w:t xml:space="preserve">XIII - </w:t>
      </w:r>
      <w:r w:rsidR="00397B23">
        <w:rPr>
          <w:rFonts w:cstheme="minorHAnsi"/>
          <w:color w:val="000000"/>
        </w:rPr>
        <w:t>m</w:t>
      </w:r>
      <w:r w:rsidRPr="00AF428C">
        <w:rPr>
          <w:rFonts w:cstheme="minorHAnsi"/>
          <w:color w:val="000000"/>
        </w:rPr>
        <w:t>anter-se atualizado quanto às atividades desenvolvidas pelo Conselho Nacional de Recursos</w:t>
      </w:r>
      <w:r>
        <w:rPr>
          <w:rFonts w:cstheme="minorHAnsi"/>
          <w:color w:val="000000"/>
        </w:rPr>
        <w:t xml:space="preserve"> </w:t>
      </w:r>
      <w:r w:rsidRPr="00AF428C">
        <w:rPr>
          <w:rFonts w:cstheme="minorHAnsi"/>
          <w:color w:val="000000"/>
        </w:rPr>
        <w:t>Hídricos, por meio das informações disponibilizadas no sítio eletrônico do Conselho;</w:t>
      </w:r>
      <w:r>
        <w:rPr>
          <w:rFonts w:cstheme="minorHAnsi"/>
          <w:color w:val="000000"/>
        </w:rPr>
        <w:t xml:space="preserve"> e</w:t>
      </w:r>
    </w:p>
    <w:p w:rsidR="00AF428C" w:rsidRPr="00AF428C" w:rsidRDefault="00AF428C" w:rsidP="00AF428C">
      <w:pPr>
        <w:jc w:val="both"/>
        <w:rPr>
          <w:rFonts w:cstheme="minorHAnsi"/>
          <w:color w:val="000000"/>
        </w:rPr>
      </w:pPr>
      <w:r w:rsidRPr="00AF428C">
        <w:rPr>
          <w:rFonts w:cstheme="minorHAnsi"/>
          <w:color w:val="000000"/>
        </w:rPr>
        <w:t xml:space="preserve">XIV - </w:t>
      </w:r>
      <w:r w:rsidR="00397B23">
        <w:rPr>
          <w:rFonts w:cstheme="minorHAnsi"/>
          <w:color w:val="000000"/>
        </w:rPr>
        <w:t>c</w:t>
      </w:r>
      <w:r w:rsidRPr="00AF428C">
        <w:rPr>
          <w:rFonts w:cstheme="minorHAnsi"/>
          <w:color w:val="000000"/>
        </w:rPr>
        <w:t>onhecer o teor deste Regimento e zelar pelo seu cumprimento.</w:t>
      </w:r>
    </w:p>
    <w:p w:rsidR="00AF428C" w:rsidRPr="00AF428C" w:rsidRDefault="00AF428C" w:rsidP="00AF428C">
      <w:pPr>
        <w:jc w:val="both"/>
        <w:rPr>
          <w:rFonts w:cstheme="minorHAnsi"/>
          <w:color w:val="000000"/>
        </w:rPr>
      </w:pPr>
    </w:p>
    <w:p w:rsidR="00AF428C" w:rsidRPr="00AF428C" w:rsidRDefault="00AF428C" w:rsidP="00AF428C">
      <w:pPr>
        <w:jc w:val="both"/>
        <w:rPr>
          <w:rFonts w:cstheme="minorHAnsi"/>
          <w:color w:val="000000"/>
        </w:rPr>
      </w:pPr>
      <w:r w:rsidRPr="00AF428C">
        <w:rPr>
          <w:rFonts w:cstheme="minorHAnsi"/>
          <w:color w:val="000000"/>
        </w:rPr>
        <w:t>Parágrafo único. O Conselheiro Suplente terá direito de voz e, na ausência do Conselheiro Titular, o</w:t>
      </w:r>
      <w:r>
        <w:rPr>
          <w:rFonts w:cstheme="minorHAnsi"/>
          <w:color w:val="000000"/>
        </w:rPr>
        <w:t xml:space="preserve"> </w:t>
      </w:r>
      <w:r w:rsidRPr="00AF428C">
        <w:rPr>
          <w:rFonts w:cstheme="minorHAnsi"/>
          <w:color w:val="000000"/>
        </w:rPr>
        <w:t>direito de voto.</w:t>
      </w:r>
    </w:p>
    <w:p w:rsidR="00AF428C" w:rsidRPr="00AF428C" w:rsidRDefault="00AF428C" w:rsidP="00AF428C">
      <w:pPr>
        <w:jc w:val="both"/>
        <w:rPr>
          <w:rFonts w:cstheme="minorHAnsi"/>
          <w:color w:val="000000"/>
        </w:rPr>
      </w:pPr>
    </w:p>
    <w:p w:rsidR="00AF428C" w:rsidRPr="00AF428C" w:rsidRDefault="00AF428C" w:rsidP="00AF428C">
      <w:pPr>
        <w:jc w:val="center"/>
        <w:rPr>
          <w:rFonts w:cstheme="minorHAnsi"/>
          <w:b/>
          <w:bCs/>
          <w:color w:val="000000"/>
        </w:rPr>
      </w:pPr>
      <w:r w:rsidRPr="00AF428C">
        <w:rPr>
          <w:rFonts w:cstheme="minorHAnsi"/>
          <w:b/>
          <w:bCs/>
          <w:color w:val="000000"/>
        </w:rPr>
        <w:t>Seção VII</w:t>
      </w:r>
    </w:p>
    <w:p w:rsidR="00AF428C" w:rsidRDefault="00AF428C" w:rsidP="00AF428C">
      <w:pPr>
        <w:jc w:val="center"/>
        <w:rPr>
          <w:rFonts w:cstheme="minorHAnsi"/>
          <w:b/>
          <w:bCs/>
          <w:color w:val="000000"/>
        </w:rPr>
      </w:pPr>
      <w:r w:rsidRPr="00AF428C">
        <w:rPr>
          <w:rFonts w:cstheme="minorHAnsi"/>
          <w:b/>
          <w:bCs/>
          <w:color w:val="000000"/>
        </w:rPr>
        <w:t>Da Secretaria-Executiva</w:t>
      </w:r>
    </w:p>
    <w:p w:rsidR="00AF428C" w:rsidRDefault="00AF428C" w:rsidP="00AF428C">
      <w:pPr>
        <w:jc w:val="center"/>
        <w:rPr>
          <w:rFonts w:cstheme="minorHAnsi"/>
          <w:b/>
          <w:bCs/>
          <w:color w:val="000000"/>
        </w:rPr>
      </w:pPr>
    </w:p>
    <w:p w:rsidR="00AF428C" w:rsidRPr="00AF428C" w:rsidRDefault="00670835" w:rsidP="00AF428C">
      <w:pPr>
        <w:jc w:val="both"/>
        <w:rPr>
          <w:rFonts w:cstheme="minorHAnsi"/>
          <w:color w:val="000000"/>
        </w:rPr>
      </w:pPr>
      <w:r>
        <w:rPr>
          <w:rFonts w:cstheme="minorHAnsi"/>
          <w:b/>
          <w:bCs/>
          <w:color w:val="000000"/>
        </w:rPr>
        <w:t>Art.</w:t>
      </w:r>
      <w:r w:rsidR="00AF428C">
        <w:rPr>
          <w:rFonts w:cstheme="minorHAnsi"/>
          <w:b/>
          <w:bCs/>
          <w:color w:val="000000"/>
        </w:rPr>
        <w:t xml:space="preserve"> 40</w:t>
      </w:r>
      <w:r w:rsidR="008A7A50">
        <w:rPr>
          <w:rFonts w:cstheme="minorHAnsi"/>
          <w:b/>
          <w:bCs/>
          <w:color w:val="000000"/>
        </w:rPr>
        <w:t>.</w:t>
      </w:r>
      <w:r w:rsidR="00AF428C">
        <w:rPr>
          <w:rFonts w:cstheme="minorHAnsi"/>
          <w:b/>
          <w:bCs/>
          <w:color w:val="000000"/>
        </w:rPr>
        <w:t xml:space="preserve"> </w:t>
      </w:r>
      <w:r w:rsidR="00AF428C">
        <w:rPr>
          <w:rFonts w:cstheme="minorHAnsi"/>
          <w:color w:val="000000"/>
        </w:rPr>
        <w:t xml:space="preserve"> </w:t>
      </w:r>
      <w:r w:rsidR="00AF428C" w:rsidRPr="00AF428C">
        <w:rPr>
          <w:rFonts w:cstheme="minorHAnsi"/>
          <w:color w:val="000000"/>
        </w:rPr>
        <w:t>A Secretaria-Executiva do Conselho Nacional de Recursos Hídricos será exercida pelo Departamento de Recursos Hídricos e de Revitalização de Bacias Hidrográficas da Secretaria Nacional de Segurança Hídrica do Ministério do Desenvolvimento Regional.</w:t>
      </w:r>
    </w:p>
    <w:p w:rsidR="00AF428C" w:rsidRPr="00AF428C" w:rsidRDefault="00AF428C" w:rsidP="00AF428C">
      <w:pPr>
        <w:jc w:val="both"/>
        <w:rPr>
          <w:rFonts w:cstheme="minorHAnsi"/>
          <w:color w:val="000000"/>
        </w:rPr>
      </w:pPr>
    </w:p>
    <w:p w:rsidR="00AF428C" w:rsidRPr="00AF428C" w:rsidRDefault="00AF428C" w:rsidP="00AF428C">
      <w:pPr>
        <w:jc w:val="both"/>
        <w:rPr>
          <w:rFonts w:cstheme="minorHAnsi"/>
          <w:color w:val="000000"/>
        </w:rPr>
      </w:pPr>
      <w:r w:rsidRPr="00AF428C">
        <w:rPr>
          <w:rFonts w:cstheme="minorHAnsi"/>
          <w:color w:val="000000"/>
        </w:rPr>
        <w:t>§ 1º</w:t>
      </w:r>
      <w:r>
        <w:rPr>
          <w:rFonts w:cstheme="minorHAnsi"/>
          <w:color w:val="000000"/>
        </w:rPr>
        <w:t xml:space="preserve"> </w:t>
      </w:r>
      <w:r w:rsidRPr="00AF428C">
        <w:rPr>
          <w:rFonts w:cstheme="minorHAnsi"/>
          <w:color w:val="000000"/>
        </w:rPr>
        <w:t xml:space="preserve"> O Secretário Nacional de Segurança Hídrica do Ministério do Desenvolvimento Regional será o Secretário-Executivo do Conselho Nacional de Recursos Hídricos.</w:t>
      </w:r>
    </w:p>
    <w:p w:rsidR="00AF428C" w:rsidRPr="00AF428C" w:rsidRDefault="00AF428C" w:rsidP="00AF428C">
      <w:pPr>
        <w:jc w:val="both"/>
        <w:rPr>
          <w:rFonts w:cstheme="minorHAnsi"/>
          <w:color w:val="000000"/>
        </w:rPr>
      </w:pPr>
    </w:p>
    <w:p w:rsidR="00AF428C" w:rsidRDefault="00AF428C" w:rsidP="00AF428C">
      <w:pPr>
        <w:jc w:val="both"/>
        <w:rPr>
          <w:rFonts w:cstheme="minorHAnsi"/>
          <w:color w:val="000000"/>
        </w:rPr>
      </w:pPr>
      <w:r w:rsidRPr="00AF428C">
        <w:rPr>
          <w:rFonts w:cstheme="minorHAnsi"/>
          <w:color w:val="000000"/>
        </w:rPr>
        <w:t>§ 2º</w:t>
      </w:r>
      <w:r>
        <w:rPr>
          <w:rFonts w:cstheme="minorHAnsi"/>
          <w:color w:val="000000"/>
        </w:rPr>
        <w:t xml:space="preserve"> </w:t>
      </w:r>
      <w:r w:rsidRPr="00AF428C">
        <w:rPr>
          <w:rFonts w:cstheme="minorHAnsi"/>
          <w:color w:val="000000"/>
        </w:rPr>
        <w:t xml:space="preserve"> A Agência Nacional de Águas prestará apoio técnico ao Conselho Nacional de Recursos Hídricos, em articulação com a Secretaria-Executiva do Conselho.</w:t>
      </w:r>
    </w:p>
    <w:p w:rsidR="00AF428C" w:rsidRDefault="00AF428C" w:rsidP="00AF428C">
      <w:pPr>
        <w:jc w:val="both"/>
        <w:rPr>
          <w:rFonts w:cstheme="minorHAnsi"/>
          <w:color w:val="000000"/>
        </w:rPr>
      </w:pPr>
    </w:p>
    <w:p w:rsidR="00AF428C" w:rsidRPr="00AF428C" w:rsidRDefault="00670835" w:rsidP="00AF428C">
      <w:pPr>
        <w:jc w:val="both"/>
        <w:rPr>
          <w:rFonts w:cstheme="minorHAnsi"/>
          <w:color w:val="000000"/>
        </w:rPr>
      </w:pPr>
      <w:r>
        <w:rPr>
          <w:rFonts w:cstheme="minorHAnsi"/>
          <w:b/>
          <w:bCs/>
          <w:color w:val="000000"/>
        </w:rPr>
        <w:t>Art.</w:t>
      </w:r>
      <w:r w:rsidR="00AF428C" w:rsidRPr="00AF428C">
        <w:rPr>
          <w:rFonts w:cstheme="minorHAnsi"/>
          <w:b/>
          <w:bCs/>
          <w:color w:val="000000"/>
        </w:rPr>
        <w:t xml:space="preserve"> 41</w:t>
      </w:r>
      <w:r w:rsidR="008A7A50">
        <w:rPr>
          <w:rFonts w:cstheme="minorHAnsi"/>
          <w:b/>
          <w:bCs/>
          <w:color w:val="000000"/>
        </w:rPr>
        <w:t>.</w:t>
      </w:r>
      <w:r w:rsidR="00AF428C">
        <w:rPr>
          <w:rFonts w:cstheme="minorHAnsi"/>
          <w:color w:val="000000"/>
        </w:rPr>
        <w:t xml:space="preserve">  </w:t>
      </w:r>
      <w:r w:rsidR="00AF428C" w:rsidRPr="00AF428C">
        <w:rPr>
          <w:rFonts w:cstheme="minorHAnsi"/>
          <w:color w:val="000000"/>
        </w:rPr>
        <w:t>À Secretaria-Executiva compete:</w:t>
      </w:r>
    </w:p>
    <w:p w:rsidR="00AF428C" w:rsidRPr="00AF428C" w:rsidRDefault="00AF428C" w:rsidP="00AF428C">
      <w:pPr>
        <w:jc w:val="both"/>
        <w:rPr>
          <w:rFonts w:cstheme="minorHAnsi"/>
          <w:color w:val="000000"/>
        </w:rPr>
      </w:pPr>
    </w:p>
    <w:p w:rsidR="00AF428C" w:rsidRPr="00AF428C" w:rsidRDefault="00AF428C" w:rsidP="00AF428C">
      <w:pPr>
        <w:jc w:val="both"/>
        <w:rPr>
          <w:rFonts w:cstheme="minorHAnsi"/>
          <w:color w:val="000000"/>
        </w:rPr>
      </w:pPr>
      <w:r w:rsidRPr="00AF428C">
        <w:rPr>
          <w:rFonts w:cstheme="minorHAnsi"/>
          <w:color w:val="000000"/>
        </w:rPr>
        <w:t xml:space="preserve">I - </w:t>
      </w:r>
      <w:r w:rsidR="00397B23">
        <w:rPr>
          <w:rFonts w:cstheme="minorHAnsi"/>
          <w:color w:val="000000"/>
        </w:rPr>
        <w:t>p</w:t>
      </w:r>
      <w:r w:rsidRPr="00AF428C">
        <w:rPr>
          <w:rFonts w:cstheme="minorHAnsi"/>
          <w:color w:val="000000"/>
        </w:rPr>
        <w:t>restar apoio administrativo, técnico e financeiro ao Conselho Nacional de Recursos Hídricos;</w:t>
      </w:r>
    </w:p>
    <w:p w:rsidR="00AF428C" w:rsidRPr="00AF428C" w:rsidRDefault="00AF428C" w:rsidP="00AF428C">
      <w:pPr>
        <w:jc w:val="both"/>
        <w:rPr>
          <w:rFonts w:cstheme="minorHAnsi"/>
          <w:color w:val="000000"/>
        </w:rPr>
      </w:pPr>
      <w:r w:rsidRPr="00AF428C">
        <w:rPr>
          <w:rFonts w:cstheme="minorHAnsi"/>
          <w:color w:val="000000"/>
        </w:rPr>
        <w:t xml:space="preserve">II - </w:t>
      </w:r>
      <w:r w:rsidR="00397B23">
        <w:rPr>
          <w:rFonts w:cstheme="minorHAnsi"/>
          <w:color w:val="000000"/>
        </w:rPr>
        <w:t>i</w:t>
      </w:r>
      <w:r w:rsidRPr="00AF428C">
        <w:rPr>
          <w:rFonts w:cstheme="minorHAnsi"/>
          <w:color w:val="000000"/>
        </w:rPr>
        <w:t>nstruir os expedientes provenientes dos Conselhos Estaduais de Recursos Hídricos e dos</w:t>
      </w:r>
      <w:r>
        <w:rPr>
          <w:rFonts w:cstheme="minorHAnsi"/>
          <w:color w:val="000000"/>
        </w:rPr>
        <w:t xml:space="preserve"> </w:t>
      </w:r>
      <w:r w:rsidRPr="00AF428C">
        <w:rPr>
          <w:rFonts w:cstheme="minorHAnsi"/>
          <w:color w:val="000000"/>
        </w:rPr>
        <w:t>Comitês de Bacia Hidrográfica; e</w:t>
      </w:r>
    </w:p>
    <w:p w:rsidR="00AF428C" w:rsidRDefault="00AF428C" w:rsidP="00AF428C">
      <w:pPr>
        <w:jc w:val="both"/>
        <w:rPr>
          <w:rFonts w:cstheme="minorHAnsi"/>
          <w:color w:val="000000"/>
        </w:rPr>
      </w:pPr>
      <w:r w:rsidRPr="00AF428C">
        <w:rPr>
          <w:rFonts w:cstheme="minorHAnsi"/>
          <w:color w:val="000000"/>
        </w:rPr>
        <w:lastRenderedPageBreak/>
        <w:t xml:space="preserve">III - </w:t>
      </w:r>
      <w:r w:rsidR="00397B23">
        <w:rPr>
          <w:rFonts w:cstheme="minorHAnsi"/>
          <w:color w:val="000000"/>
        </w:rPr>
        <w:t>e</w:t>
      </w:r>
      <w:r w:rsidRPr="00AF428C">
        <w:rPr>
          <w:rFonts w:cstheme="minorHAnsi"/>
          <w:color w:val="000000"/>
        </w:rPr>
        <w:t>laborar seu Programa de Trabalho e respectiva proposta orçamentária anual e submetê-los à</w:t>
      </w:r>
      <w:r>
        <w:rPr>
          <w:rFonts w:cstheme="minorHAnsi"/>
          <w:color w:val="000000"/>
        </w:rPr>
        <w:t xml:space="preserve"> </w:t>
      </w:r>
      <w:r w:rsidRPr="00AF428C">
        <w:rPr>
          <w:rFonts w:cstheme="minorHAnsi"/>
          <w:color w:val="000000"/>
        </w:rPr>
        <w:t>aprovação do Conselho;</w:t>
      </w:r>
    </w:p>
    <w:p w:rsidR="00D06381" w:rsidRPr="00D06381" w:rsidRDefault="00D06381" w:rsidP="00AF428C">
      <w:pPr>
        <w:jc w:val="both"/>
        <w:rPr>
          <w:rFonts w:cstheme="minorHAnsi"/>
          <w:color w:val="FF0000"/>
        </w:rPr>
      </w:pPr>
      <w:r>
        <w:rPr>
          <w:rFonts w:cstheme="minorHAnsi"/>
          <w:color w:val="000000"/>
        </w:rPr>
        <w:t xml:space="preserve">IV – </w:t>
      </w:r>
      <w:r w:rsidRPr="00D06381">
        <w:rPr>
          <w:rFonts w:cstheme="minorHAnsi"/>
          <w:color w:val="FF0000"/>
        </w:rPr>
        <w:t>promover a articulação com a Agência Nacional de Águas</w:t>
      </w:r>
      <w:r>
        <w:rPr>
          <w:rFonts w:cstheme="minorHAnsi"/>
          <w:color w:val="FF0000"/>
        </w:rPr>
        <w:t xml:space="preserve"> para os encaminhamentos das demandas solicitadas pelas Câmaras Técnicas e pelo Plenário.</w:t>
      </w:r>
    </w:p>
    <w:p w:rsidR="00AF428C" w:rsidRPr="00AF428C" w:rsidRDefault="00AF428C" w:rsidP="00AF428C">
      <w:pPr>
        <w:jc w:val="both"/>
        <w:rPr>
          <w:rFonts w:cstheme="minorHAnsi"/>
          <w:color w:val="000000"/>
        </w:rPr>
      </w:pPr>
    </w:p>
    <w:p w:rsidR="00AF428C" w:rsidRDefault="00670835" w:rsidP="00AF428C">
      <w:pPr>
        <w:jc w:val="both"/>
        <w:rPr>
          <w:rFonts w:cstheme="minorHAnsi"/>
          <w:color w:val="000000"/>
        </w:rPr>
      </w:pPr>
      <w:r>
        <w:rPr>
          <w:rFonts w:cstheme="minorHAnsi"/>
          <w:b/>
          <w:bCs/>
          <w:color w:val="000000"/>
        </w:rPr>
        <w:t>Art.</w:t>
      </w:r>
      <w:r w:rsidR="00AF428C" w:rsidRPr="00AF428C">
        <w:rPr>
          <w:rFonts w:cstheme="minorHAnsi"/>
          <w:b/>
          <w:bCs/>
          <w:color w:val="000000"/>
        </w:rPr>
        <w:t xml:space="preserve"> 42</w:t>
      </w:r>
      <w:r w:rsidR="008A7A50">
        <w:rPr>
          <w:rFonts w:cstheme="minorHAnsi"/>
          <w:b/>
          <w:bCs/>
          <w:color w:val="000000"/>
        </w:rPr>
        <w:t>.</w:t>
      </w:r>
      <w:r w:rsidR="00AF428C">
        <w:rPr>
          <w:rFonts w:cstheme="minorHAnsi"/>
          <w:b/>
          <w:bCs/>
          <w:color w:val="000000"/>
        </w:rPr>
        <w:t xml:space="preserve"> </w:t>
      </w:r>
      <w:r w:rsidR="00AF428C" w:rsidRPr="00AF428C">
        <w:rPr>
          <w:rFonts w:cstheme="minorHAnsi"/>
          <w:color w:val="000000"/>
        </w:rPr>
        <w:t xml:space="preserve"> Para o desempenho de suas competências cabe à Secretaria-Executiva:</w:t>
      </w:r>
    </w:p>
    <w:p w:rsidR="00AF428C" w:rsidRDefault="00AF428C" w:rsidP="00AF428C">
      <w:pPr>
        <w:jc w:val="both"/>
        <w:rPr>
          <w:rFonts w:cstheme="minorHAnsi"/>
          <w:color w:val="000000"/>
        </w:rPr>
      </w:pPr>
    </w:p>
    <w:p w:rsidR="004771A8" w:rsidRPr="004771A8" w:rsidRDefault="004771A8" w:rsidP="004771A8">
      <w:pPr>
        <w:jc w:val="both"/>
        <w:rPr>
          <w:rFonts w:cstheme="minorHAnsi"/>
          <w:color w:val="000000"/>
        </w:rPr>
      </w:pPr>
      <w:r w:rsidRPr="004771A8">
        <w:rPr>
          <w:rFonts w:cstheme="minorHAnsi"/>
          <w:color w:val="000000"/>
        </w:rPr>
        <w:t xml:space="preserve">I - </w:t>
      </w:r>
      <w:r w:rsidR="00397B23">
        <w:rPr>
          <w:rFonts w:cstheme="minorHAnsi"/>
          <w:color w:val="000000"/>
        </w:rPr>
        <w:t>e</w:t>
      </w:r>
      <w:r w:rsidRPr="004771A8">
        <w:rPr>
          <w:rFonts w:cstheme="minorHAnsi"/>
          <w:color w:val="000000"/>
        </w:rPr>
        <w:t>laborar a pauta das reuniões do Conselho e redigir suas memórias de reunião;</w:t>
      </w:r>
    </w:p>
    <w:p w:rsidR="004771A8" w:rsidRDefault="004771A8" w:rsidP="004771A8">
      <w:pPr>
        <w:jc w:val="both"/>
        <w:rPr>
          <w:rFonts w:cstheme="minorHAnsi"/>
          <w:color w:val="000000"/>
        </w:rPr>
      </w:pPr>
      <w:r w:rsidRPr="004771A8">
        <w:rPr>
          <w:rFonts w:cstheme="minorHAnsi"/>
          <w:color w:val="000000"/>
        </w:rPr>
        <w:t xml:space="preserve">II - </w:t>
      </w:r>
      <w:r w:rsidR="00397B23">
        <w:rPr>
          <w:rFonts w:cstheme="minorHAnsi"/>
          <w:color w:val="000000"/>
        </w:rPr>
        <w:t>i</w:t>
      </w:r>
      <w:r w:rsidRPr="004771A8">
        <w:rPr>
          <w:rFonts w:cstheme="minorHAnsi"/>
          <w:color w:val="000000"/>
        </w:rPr>
        <w:t>nstruir processo referente às propostas de criação de Comitês de Bacia Hidrográfica de rios de domínio da União e submeter para deliberação do Plenário do CNRH</w:t>
      </w:r>
      <w:r>
        <w:rPr>
          <w:rFonts w:cstheme="minorHAnsi"/>
          <w:color w:val="000000"/>
        </w:rPr>
        <w:t>;</w:t>
      </w:r>
    </w:p>
    <w:p w:rsidR="004771A8" w:rsidRDefault="004771A8" w:rsidP="004771A8">
      <w:pPr>
        <w:jc w:val="both"/>
        <w:rPr>
          <w:rFonts w:cstheme="minorHAnsi"/>
          <w:color w:val="000000"/>
        </w:rPr>
      </w:pPr>
      <w:r>
        <w:rPr>
          <w:rFonts w:cstheme="minorHAnsi"/>
          <w:color w:val="000000"/>
        </w:rPr>
        <w:t xml:space="preserve">III - </w:t>
      </w:r>
      <w:r w:rsidR="00397B23">
        <w:rPr>
          <w:rFonts w:cstheme="minorHAnsi"/>
          <w:color w:val="000000"/>
        </w:rPr>
        <w:t>m</w:t>
      </w:r>
      <w:r w:rsidRPr="004771A8">
        <w:rPr>
          <w:rFonts w:cstheme="minorHAnsi"/>
          <w:color w:val="000000"/>
        </w:rPr>
        <w:t>onitorar o cumprimento das deliberações do Conselho assim como a efetividade do Sistema Nacional de Gerenciamento de Recursos Hídricos, com a finalidade de elaboração do relatório</w:t>
      </w:r>
      <w:r>
        <w:rPr>
          <w:rFonts w:cstheme="minorHAnsi"/>
          <w:color w:val="000000"/>
        </w:rPr>
        <w:t xml:space="preserve"> </w:t>
      </w:r>
      <w:r w:rsidRPr="004771A8">
        <w:rPr>
          <w:rFonts w:cstheme="minorHAnsi"/>
          <w:color w:val="000000"/>
        </w:rPr>
        <w:t xml:space="preserve">anual de atividades do Conselho, previsto no inciso </w:t>
      </w:r>
      <w:r>
        <w:rPr>
          <w:rFonts w:cstheme="minorHAnsi"/>
          <w:color w:val="000000"/>
        </w:rPr>
        <w:t xml:space="preserve">IV </w:t>
      </w:r>
      <w:r w:rsidRPr="004771A8">
        <w:rPr>
          <w:rFonts w:cstheme="minorHAnsi"/>
          <w:color w:val="000000"/>
        </w:rPr>
        <w:t xml:space="preserve">do art. </w:t>
      </w:r>
      <w:r>
        <w:rPr>
          <w:rFonts w:cstheme="minorHAnsi"/>
          <w:color w:val="000000"/>
        </w:rPr>
        <w:t>38</w:t>
      </w:r>
      <w:r w:rsidRPr="004771A8">
        <w:rPr>
          <w:rFonts w:cstheme="minorHAnsi"/>
          <w:color w:val="000000"/>
        </w:rPr>
        <w:t xml:space="preserve"> deste Regimento;</w:t>
      </w:r>
    </w:p>
    <w:p w:rsidR="004771A8" w:rsidRPr="004771A8" w:rsidRDefault="004771A8" w:rsidP="004771A8">
      <w:pPr>
        <w:jc w:val="both"/>
        <w:rPr>
          <w:rFonts w:cstheme="minorHAnsi"/>
          <w:color w:val="000000"/>
        </w:rPr>
      </w:pPr>
      <w:r>
        <w:rPr>
          <w:rFonts w:cstheme="minorHAnsi"/>
          <w:color w:val="000000"/>
        </w:rPr>
        <w:t>I</w:t>
      </w:r>
      <w:r w:rsidRPr="004771A8">
        <w:rPr>
          <w:rFonts w:cstheme="minorHAnsi"/>
          <w:color w:val="000000"/>
        </w:rPr>
        <w:t xml:space="preserve">V - </w:t>
      </w:r>
      <w:r w:rsidR="00397B23">
        <w:rPr>
          <w:rFonts w:cstheme="minorHAnsi"/>
          <w:color w:val="000000"/>
        </w:rPr>
        <w:t>p</w:t>
      </w:r>
      <w:r w:rsidRPr="004771A8">
        <w:rPr>
          <w:rFonts w:cstheme="minorHAnsi"/>
          <w:color w:val="000000"/>
        </w:rPr>
        <w:t>roceder à avaliação sistemática e ao planejamento de curto, médio e longo prazo das</w:t>
      </w:r>
      <w:r>
        <w:rPr>
          <w:rFonts w:cstheme="minorHAnsi"/>
          <w:color w:val="000000"/>
        </w:rPr>
        <w:t xml:space="preserve"> </w:t>
      </w:r>
      <w:r w:rsidRPr="004771A8">
        <w:rPr>
          <w:rFonts w:cstheme="minorHAnsi"/>
          <w:color w:val="000000"/>
        </w:rPr>
        <w:t>atividades do Conselho Nacional de Recursos Hídricos, submetendo-os ao Plenário para</w:t>
      </w:r>
      <w:r>
        <w:rPr>
          <w:rFonts w:cstheme="minorHAnsi"/>
          <w:color w:val="000000"/>
        </w:rPr>
        <w:t xml:space="preserve"> </w:t>
      </w:r>
      <w:r w:rsidRPr="004771A8">
        <w:rPr>
          <w:rFonts w:cstheme="minorHAnsi"/>
          <w:color w:val="000000"/>
        </w:rPr>
        <w:t>deliberação;</w:t>
      </w:r>
    </w:p>
    <w:p w:rsidR="004771A8" w:rsidRPr="004771A8" w:rsidRDefault="004771A8" w:rsidP="004771A8">
      <w:pPr>
        <w:jc w:val="both"/>
        <w:rPr>
          <w:rFonts w:cstheme="minorHAnsi"/>
          <w:color w:val="000000"/>
        </w:rPr>
      </w:pPr>
      <w:r w:rsidRPr="004771A8">
        <w:rPr>
          <w:rFonts w:cstheme="minorHAnsi"/>
          <w:color w:val="000000"/>
        </w:rPr>
        <w:t xml:space="preserve">V - </w:t>
      </w:r>
      <w:r w:rsidR="00397B23">
        <w:rPr>
          <w:rFonts w:cstheme="minorHAnsi"/>
          <w:color w:val="000000"/>
        </w:rPr>
        <w:t>p</w:t>
      </w:r>
      <w:r w:rsidRPr="004771A8">
        <w:rPr>
          <w:rFonts w:cstheme="minorHAnsi"/>
          <w:color w:val="000000"/>
        </w:rPr>
        <w:t>romover a integração dos temas discutidos no âmbito do Conselho Nacional de Recursos</w:t>
      </w:r>
      <w:r>
        <w:rPr>
          <w:rFonts w:cstheme="minorHAnsi"/>
          <w:color w:val="000000"/>
        </w:rPr>
        <w:t xml:space="preserve"> </w:t>
      </w:r>
      <w:r w:rsidRPr="004771A8">
        <w:rPr>
          <w:rFonts w:cstheme="minorHAnsi"/>
          <w:color w:val="000000"/>
        </w:rPr>
        <w:t>Hídricos, a partir das atividades previstas e em andamento nas Câmaras Técnicas;</w:t>
      </w:r>
    </w:p>
    <w:p w:rsidR="004771A8" w:rsidRPr="004771A8" w:rsidRDefault="004771A8" w:rsidP="004771A8">
      <w:pPr>
        <w:jc w:val="both"/>
        <w:rPr>
          <w:rFonts w:cstheme="minorHAnsi"/>
          <w:color w:val="000000"/>
        </w:rPr>
      </w:pPr>
      <w:r w:rsidRPr="004771A8">
        <w:rPr>
          <w:rFonts w:cstheme="minorHAnsi"/>
          <w:color w:val="000000"/>
        </w:rPr>
        <w:t xml:space="preserve">VI - </w:t>
      </w:r>
      <w:r w:rsidR="00397B23">
        <w:rPr>
          <w:rFonts w:cstheme="minorHAnsi"/>
          <w:color w:val="000000"/>
        </w:rPr>
        <w:t>p</w:t>
      </w:r>
      <w:r w:rsidRPr="004771A8">
        <w:rPr>
          <w:rFonts w:cstheme="minorHAnsi"/>
          <w:color w:val="000000"/>
        </w:rPr>
        <w:t>romover a integração dos temas com interface entre o Conselho Nacional de Recursos</w:t>
      </w:r>
      <w:r>
        <w:rPr>
          <w:rFonts w:cstheme="minorHAnsi"/>
          <w:color w:val="000000"/>
        </w:rPr>
        <w:t xml:space="preserve"> </w:t>
      </w:r>
      <w:r w:rsidRPr="004771A8">
        <w:rPr>
          <w:rFonts w:cstheme="minorHAnsi"/>
          <w:color w:val="000000"/>
        </w:rPr>
        <w:t>Hídricos e demais colegiados;"</w:t>
      </w:r>
    </w:p>
    <w:p w:rsidR="004771A8" w:rsidRPr="004771A8" w:rsidRDefault="004771A8" w:rsidP="004771A8">
      <w:pPr>
        <w:jc w:val="both"/>
        <w:rPr>
          <w:rFonts w:cstheme="minorHAnsi"/>
          <w:color w:val="000000"/>
        </w:rPr>
      </w:pPr>
      <w:r>
        <w:rPr>
          <w:rFonts w:cstheme="minorHAnsi"/>
          <w:color w:val="000000"/>
        </w:rPr>
        <w:t>VII</w:t>
      </w:r>
      <w:r w:rsidRPr="004771A8">
        <w:rPr>
          <w:rFonts w:cstheme="minorHAnsi"/>
          <w:color w:val="000000"/>
        </w:rPr>
        <w:t xml:space="preserve"> - </w:t>
      </w:r>
      <w:r w:rsidR="00397B23">
        <w:rPr>
          <w:rFonts w:cstheme="minorHAnsi"/>
          <w:color w:val="000000"/>
        </w:rPr>
        <w:t>d</w:t>
      </w:r>
      <w:r w:rsidRPr="004771A8">
        <w:rPr>
          <w:rFonts w:cstheme="minorHAnsi"/>
          <w:color w:val="000000"/>
        </w:rPr>
        <w:t>esignar, para cada câmara técnica, um servidor responsável para assessorá-la;</w:t>
      </w:r>
    </w:p>
    <w:p w:rsidR="004771A8" w:rsidRPr="004771A8" w:rsidRDefault="004771A8" w:rsidP="004771A8">
      <w:pPr>
        <w:jc w:val="both"/>
        <w:rPr>
          <w:rFonts w:cstheme="minorHAnsi"/>
          <w:color w:val="000000"/>
        </w:rPr>
      </w:pPr>
      <w:r>
        <w:rPr>
          <w:rFonts w:cstheme="minorHAnsi"/>
          <w:color w:val="000000"/>
        </w:rPr>
        <w:t>VIII</w:t>
      </w:r>
      <w:r w:rsidRPr="004771A8">
        <w:rPr>
          <w:rFonts w:cstheme="minorHAnsi"/>
          <w:color w:val="000000"/>
        </w:rPr>
        <w:t xml:space="preserve"> - </w:t>
      </w:r>
      <w:r w:rsidR="00397B23">
        <w:rPr>
          <w:rFonts w:cstheme="minorHAnsi"/>
          <w:color w:val="000000"/>
        </w:rPr>
        <w:t>p</w:t>
      </w:r>
      <w:r w:rsidRPr="004771A8">
        <w:rPr>
          <w:rFonts w:cstheme="minorHAnsi"/>
          <w:color w:val="000000"/>
        </w:rPr>
        <w:t>romover, pelo menos uma vez ao ano, a realização de reunião de planejamento com os</w:t>
      </w:r>
      <w:r w:rsidR="00D467B7">
        <w:rPr>
          <w:rFonts w:cstheme="minorHAnsi"/>
          <w:color w:val="000000"/>
        </w:rPr>
        <w:t xml:space="preserve"> c</w:t>
      </w:r>
      <w:r>
        <w:rPr>
          <w:rFonts w:cstheme="minorHAnsi"/>
          <w:color w:val="000000"/>
        </w:rPr>
        <w:t>oordenadores</w:t>
      </w:r>
      <w:r w:rsidRPr="004771A8">
        <w:rPr>
          <w:rFonts w:cstheme="minorHAnsi"/>
          <w:color w:val="000000"/>
        </w:rPr>
        <w:t xml:space="preserve"> das Câmaras Técnicas;</w:t>
      </w:r>
    </w:p>
    <w:p w:rsidR="004771A8" w:rsidRPr="004771A8" w:rsidRDefault="004771A8" w:rsidP="004771A8">
      <w:pPr>
        <w:jc w:val="both"/>
        <w:rPr>
          <w:rFonts w:cstheme="minorHAnsi"/>
          <w:color w:val="000000"/>
        </w:rPr>
      </w:pPr>
      <w:r>
        <w:rPr>
          <w:rFonts w:cstheme="minorHAnsi"/>
          <w:color w:val="000000"/>
        </w:rPr>
        <w:t>IX</w:t>
      </w:r>
      <w:r w:rsidRPr="004771A8">
        <w:rPr>
          <w:rFonts w:cstheme="minorHAnsi"/>
          <w:color w:val="000000"/>
        </w:rPr>
        <w:t xml:space="preserve"> - </w:t>
      </w:r>
      <w:r w:rsidR="00397B23">
        <w:rPr>
          <w:rFonts w:cstheme="minorHAnsi"/>
          <w:color w:val="000000"/>
        </w:rPr>
        <w:t>p</w:t>
      </w:r>
      <w:r w:rsidRPr="004771A8">
        <w:rPr>
          <w:rFonts w:cstheme="minorHAnsi"/>
          <w:color w:val="000000"/>
        </w:rPr>
        <w:t>roceder à convocação das reuniões do Plenário, das Câmaras Técnicas e dos Grupos de</w:t>
      </w:r>
      <w:r>
        <w:rPr>
          <w:rFonts w:cstheme="minorHAnsi"/>
          <w:color w:val="000000"/>
        </w:rPr>
        <w:t xml:space="preserve"> </w:t>
      </w:r>
      <w:r w:rsidRPr="004771A8">
        <w:rPr>
          <w:rFonts w:cstheme="minorHAnsi"/>
          <w:color w:val="000000"/>
        </w:rPr>
        <w:t>Trabalho do Conselho Nacional de Recursos Hídricos;</w:t>
      </w:r>
    </w:p>
    <w:p w:rsidR="004771A8" w:rsidRPr="004771A8" w:rsidRDefault="004771A8" w:rsidP="004771A8">
      <w:pPr>
        <w:jc w:val="both"/>
        <w:rPr>
          <w:rFonts w:cstheme="minorHAnsi"/>
          <w:color w:val="000000"/>
        </w:rPr>
      </w:pPr>
      <w:r w:rsidRPr="004771A8">
        <w:rPr>
          <w:rFonts w:cstheme="minorHAnsi"/>
          <w:color w:val="000000"/>
        </w:rPr>
        <w:t xml:space="preserve">X - </w:t>
      </w:r>
      <w:r w:rsidR="00397B23">
        <w:rPr>
          <w:rFonts w:cstheme="minorHAnsi"/>
          <w:color w:val="000000"/>
        </w:rPr>
        <w:t>o</w:t>
      </w:r>
      <w:r w:rsidRPr="004771A8">
        <w:rPr>
          <w:rFonts w:cstheme="minorHAnsi"/>
          <w:color w:val="000000"/>
        </w:rPr>
        <w:t>rganizar e manter arquivo da documentação relativa às atividades do Conselho Nacional de</w:t>
      </w:r>
      <w:r>
        <w:rPr>
          <w:rFonts w:cstheme="minorHAnsi"/>
          <w:color w:val="000000"/>
        </w:rPr>
        <w:t xml:space="preserve"> </w:t>
      </w:r>
      <w:r w:rsidRPr="004771A8">
        <w:rPr>
          <w:rFonts w:cstheme="minorHAnsi"/>
          <w:color w:val="000000"/>
        </w:rPr>
        <w:t>Recursos Hídricos;</w:t>
      </w:r>
    </w:p>
    <w:p w:rsidR="004771A8" w:rsidRPr="004771A8" w:rsidRDefault="004771A8" w:rsidP="004771A8">
      <w:pPr>
        <w:jc w:val="both"/>
        <w:rPr>
          <w:rFonts w:cstheme="minorHAnsi"/>
          <w:color w:val="000000"/>
        </w:rPr>
      </w:pPr>
      <w:r w:rsidRPr="004771A8">
        <w:rPr>
          <w:rFonts w:cstheme="minorHAnsi"/>
          <w:color w:val="000000"/>
        </w:rPr>
        <w:t xml:space="preserve">XI - </w:t>
      </w:r>
      <w:r w:rsidR="00397B23">
        <w:rPr>
          <w:rFonts w:cstheme="minorHAnsi"/>
          <w:color w:val="000000"/>
        </w:rPr>
        <w:t>i</w:t>
      </w:r>
      <w:r w:rsidRPr="004771A8">
        <w:rPr>
          <w:rFonts w:cstheme="minorHAnsi"/>
          <w:color w:val="000000"/>
        </w:rPr>
        <w:t>nstruir expedientes para publicação das deliberações emanadas pelo Conselho Nacional de</w:t>
      </w:r>
      <w:r>
        <w:rPr>
          <w:rFonts w:cstheme="minorHAnsi"/>
          <w:color w:val="000000"/>
        </w:rPr>
        <w:t xml:space="preserve"> </w:t>
      </w:r>
      <w:r w:rsidRPr="004771A8">
        <w:rPr>
          <w:rFonts w:cstheme="minorHAnsi"/>
          <w:color w:val="000000"/>
        </w:rPr>
        <w:t>Recursos Hídricos;</w:t>
      </w:r>
    </w:p>
    <w:p w:rsidR="004771A8" w:rsidRPr="004771A8" w:rsidRDefault="004771A8" w:rsidP="004771A8">
      <w:pPr>
        <w:jc w:val="both"/>
        <w:rPr>
          <w:rFonts w:cstheme="minorHAnsi"/>
          <w:color w:val="000000"/>
        </w:rPr>
      </w:pPr>
      <w:r w:rsidRPr="004771A8">
        <w:rPr>
          <w:rFonts w:cstheme="minorHAnsi"/>
          <w:color w:val="000000"/>
        </w:rPr>
        <w:t>XI</w:t>
      </w:r>
      <w:r>
        <w:rPr>
          <w:rFonts w:cstheme="minorHAnsi"/>
          <w:color w:val="000000"/>
        </w:rPr>
        <w:t>I</w:t>
      </w:r>
      <w:r w:rsidRPr="004771A8">
        <w:rPr>
          <w:rFonts w:cstheme="minorHAnsi"/>
          <w:color w:val="000000"/>
        </w:rPr>
        <w:t xml:space="preserve"> - </w:t>
      </w:r>
      <w:r w:rsidR="00397B23">
        <w:rPr>
          <w:rFonts w:cstheme="minorHAnsi"/>
          <w:color w:val="000000"/>
        </w:rPr>
        <w:t>e</w:t>
      </w:r>
      <w:r w:rsidRPr="004771A8">
        <w:rPr>
          <w:rFonts w:cstheme="minorHAnsi"/>
          <w:color w:val="000000"/>
        </w:rPr>
        <w:t>ncaminhar as deliberações do Conselho Nacional de Recursos Hídricos aos integrantes do</w:t>
      </w:r>
      <w:r>
        <w:rPr>
          <w:rFonts w:cstheme="minorHAnsi"/>
          <w:color w:val="000000"/>
        </w:rPr>
        <w:t xml:space="preserve"> </w:t>
      </w:r>
      <w:r w:rsidRPr="004771A8">
        <w:rPr>
          <w:rFonts w:cstheme="minorHAnsi"/>
          <w:color w:val="000000"/>
        </w:rPr>
        <w:t>SINGREH, bem como aos órgãos e entidades, públicas e privadas, interessados;</w:t>
      </w:r>
    </w:p>
    <w:p w:rsidR="004771A8" w:rsidRPr="004771A8" w:rsidRDefault="004771A8" w:rsidP="004771A8">
      <w:pPr>
        <w:jc w:val="both"/>
        <w:rPr>
          <w:rFonts w:cstheme="minorHAnsi"/>
          <w:color w:val="000000"/>
        </w:rPr>
      </w:pPr>
      <w:r w:rsidRPr="004771A8">
        <w:rPr>
          <w:rFonts w:cstheme="minorHAnsi"/>
          <w:color w:val="000000"/>
        </w:rPr>
        <w:t>X</w:t>
      </w:r>
      <w:r>
        <w:rPr>
          <w:rFonts w:cstheme="minorHAnsi"/>
          <w:color w:val="000000"/>
        </w:rPr>
        <w:t>III</w:t>
      </w:r>
      <w:r w:rsidRPr="004771A8">
        <w:rPr>
          <w:rFonts w:cstheme="minorHAnsi"/>
          <w:color w:val="000000"/>
        </w:rPr>
        <w:t xml:space="preserve"> - </w:t>
      </w:r>
      <w:r w:rsidR="00397B23">
        <w:rPr>
          <w:rFonts w:cstheme="minorHAnsi"/>
          <w:color w:val="000000"/>
        </w:rPr>
        <w:t>a</w:t>
      </w:r>
      <w:r w:rsidRPr="004771A8">
        <w:rPr>
          <w:rFonts w:cstheme="minorHAnsi"/>
          <w:color w:val="000000"/>
        </w:rPr>
        <w:t>brir processo para instrução de cada matéria em tramitação no Conselho Nacional de</w:t>
      </w:r>
      <w:r>
        <w:rPr>
          <w:rFonts w:cstheme="minorHAnsi"/>
          <w:color w:val="000000"/>
        </w:rPr>
        <w:t xml:space="preserve"> </w:t>
      </w:r>
      <w:r w:rsidRPr="004771A8">
        <w:rPr>
          <w:rFonts w:cstheme="minorHAnsi"/>
          <w:color w:val="000000"/>
        </w:rPr>
        <w:t>Recursos Hídricos;</w:t>
      </w:r>
    </w:p>
    <w:p w:rsidR="004771A8" w:rsidRPr="004771A8" w:rsidRDefault="004771A8" w:rsidP="004771A8">
      <w:pPr>
        <w:jc w:val="both"/>
        <w:rPr>
          <w:rFonts w:cstheme="minorHAnsi"/>
          <w:color w:val="000000"/>
        </w:rPr>
      </w:pPr>
      <w:r w:rsidRPr="004771A8">
        <w:rPr>
          <w:rFonts w:cstheme="minorHAnsi"/>
          <w:color w:val="000000"/>
        </w:rPr>
        <w:t>X</w:t>
      </w:r>
      <w:r>
        <w:rPr>
          <w:rFonts w:cstheme="minorHAnsi"/>
          <w:color w:val="000000"/>
        </w:rPr>
        <w:t>IV</w:t>
      </w:r>
      <w:r w:rsidRPr="004771A8">
        <w:rPr>
          <w:rFonts w:cstheme="minorHAnsi"/>
          <w:color w:val="000000"/>
        </w:rPr>
        <w:t xml:space="preserve"> - </w:t>
      </w:r>
      <w:r w:rsidR="00397B23">
        <w:rPr>
          <w:rFonts w:cstheme="minorHAnsi"/>
          <w:color w:val="000000"/>
        </w:rPr>
        <w:t>d</w:t>
      </w:r>
      <w:r w:rsidRPr="004771A8">
        <w:rPr>
          <w:rFonts w:cstheme="minorHAnsi"/>
          <w:color w:val="000000"/>
        </w:rPr>
        <w:t>ivulgar as atividades do Conselho junto aos órgãos e entidades que integram o SINGREH;</w:t>
      </w:r>
    </w:p>
    <w:p w:rsidR="004771A8" w:rsidRPr="004771A8" w:rsidRDefault="004771A8" w:rsidP="004771A8">
      <w:pPr>
        <w:jc w:val="both"/>
        <w:rPr>
          <w:rFonts w:cstheme="minorHAnsi"/>
          <w:color w:val="000000"/>
        </w:rPr>
      </w:pPr>
      <w:r w:rsidRPr="004771A8">
        <w:rPr>
          <w:rFonts w:cstheme="minorHAnsi"/>
          <w:color w:val="000000"/>
        </w:rPr>
        <w:t xml:space="preserve">XV - </w:t>
      </w:r>
      <w:r w:rsidR="00397B23">
        <w:rPr>
          <w:rFonts w:cstheme="minorHAnsi"/>
          <w:color w:val="000000"/>
        </w:rPr>
        <w:t>a</w:t>
      </w:r>
      <w:r w:rsidRPr="004771A8">
        <w:rPr>
          <w:rFonts w:cstheme="minorHAnsi"/>
          <w:color w:val="000000"/>
        </w:rPr>
        <w:t>poiar a articulação entre os conselheiros;</w:t>
      </w:r>
    </w:p>
    <w:p w:rsidR="004771A8" w:rsidRDefault="004771A8" w:rsidP="004771A8">
      <w:pPr>
        <w:jc w:val="both"/>
        <w:rPr>
          <w:rFonts w:cstheme="minorHAnsi"/>
          <w:color w:val="000000"/>
        </w:rPr>
      </w:pPr>
      <w:r w:rsidRPr="004771A8">
        <w:rPr>
          <w:rFonts w:cstheme="minorHAnsi"/>
          <w:color w:val="000000"/>
        </w:rPr>
        <w:t xml:space="preserve">XVI - </w:t>
      </w:r>
      <w:r w:rsidR="00397B23">
        <w:rPr>
          <w:rFonts w:cstheme="minorHAnsi"/>
          <w:color w:val="000000"/>
        </w:rPr>
        <w:t>d</w:t>
      </w:r>
      <w:r w:rsidRPr="004771A8">
        <w:rPr>
          <w:rFonts w:cstheme="minorHAnsi"/>
          <w:color w:val="000000"/>
        </w:rPr>
        <w:t>ar ampla publicidade a todos os atos deliberados no Conselho Nacional de Recursos</w:t>
      </w:r>
      <w:r w:rsidR="00D07DEB">
        <w:rPr>
          <w:rFonts w:cstheme="minorHAnsi"/>
          <w:color w:val="000000"/>
        </w:rPr>
        <w:t xml:space="preserve"> </w:t>
      </w:r>
      <w:r w:rsidRPr="004771A8">
        <w:rPr>
          <w:rFonts w:cstheme="minorHAnsi"/>
          <w:color w:val="000000"/>
        </w:rPr>
        <w:t>Hídricos;</w:t>
      </w:r>
    </w:p>
    <w:p w:rsidR="00AF428C" w:rsidRDefault="004771A8" w:rsidP="004771A8">
      <w:pPr>
        <w:jc w:val="both"/>
        <w:rPr>
          <w:rFonts w:cstheme="minorHAnsi"/>
          <w:color w:val="000000"/>
        </w:rPr>
      </w:pPr>
      <w:r w:rsidRPr="004771A8">
        <w:rPr>
          <w:rFonts w:cstheme="minorHAnsi"/>
          <w:color w:val="000000"/>
        </w:rPr>
        <w:t>X</w:t>
      </w:r>
      <w:r w:rsidR="00D07DEB">
        <w:rPr>
          <w:rFonts w:cstheme="minorHAnsi"/>
          <w:color w:val="000000"/>
        </w:rPr>
        <w:t>VII</w:t>
      </w:r>
      <w:r w:rsidRPr="004771A8">
        <w:rPr>
          <w:rFonts w:cstheme="minorHAnsi"/>
          <w:color w:val="000000"/>
        </w:rPr>
        <w:t xml:space="preserve"> - </w:t>
      </w:r>
      <w:r w:rsidR="00397B23">
        <w:rPr>
          <w:rFonts w:cstheme="minorHAnsi"/>
          <w:color w:val="000000"/>
        </w:rPr>
        <w:t>f</w:t>
      </w:r>
      <w:r w:rsidRPr="004771A8">
        <w:rPr>
          <w:rFonts w:cstheme="minorHAnsi"/>
          <w:color w:val="000000"/>
        </w:rPr>
        <w:t>ornecer aos conselheiros, na forma de subsídios para o cumprimento de suas competências legais, a compilação das legislações necessárias ao desempenho de suas atribuições, bem como outros documentos disponíveis na Secretaria Nacional de Segurança Hídrica;</w:t>
      </w:r>
    </w:p>
    <w:p w:rsidR="00D07DEB" w:rsidRPr="00D07DEB" w:rsidRDefault="00D07DEB" w:rsidP="00D07DEB">
      <w:pPr>
        <w:jc w:val="both"/>
        <w:rPr>
          <w:rFonts w:cstheme="minorHAnsi"/>
          <w:color w:val="000000"/>
        </w:rPr>
      </w:pPr>
      <w:r w:rsidRPr="00D07DEB">
        <w:rPr>
          <w:rFonts w:cstheme="minorHAnsi"/>
          <w:color w:val="000000"/>
        </w:rPr>
        <w:t>X</w:t>
      </w:r>
      <w:r>
        <w:rPr>
          <w:rFonts w:cstheme="minorHAnsi"/>
          <w:color w:val="000000"/>
        </w:rPr>
        <w:t>VIII</w:t>
      </w:r>
      <w:r w:rsidRPr="00D07DEB">
        <w:rPr>
          <w:rFonts w:cstheme="minorHAnsi"/>
          <w:color w:val="000000"/>
        </w:rPr>
        <w:t xml:space="preserve"> - </w:t>
      </w:r>
      <w:r w:rsidR="00397B23">
        <w:rPr>
          <w:rFonts w:cstheme="minorHAnsi"/>
          <w:color w:val="000000"/>
        </w:rPr>
        <w:t>d</w:t>
      </w:r>
      <w:r w:rsidRPr="00D07DEB">
        <w:rPr>
          <w:rFonts w:cstheme="minorHAnsi"/>
          <w:color w:val="000000"/>
        </w:rPr>
        <w:t>ar ciência ao Plenário das informações recebidas relativas a Convênios, Acordos de</w:t>
      </w:r>
      <w:r>
        <w:rPr>
          <w:rFonts w:cstheme="minorHAnsi"/>
          <w:color w:val="000000"/>
        </w:rPr>
        <w:t xml:space="preserve"> </w:t>
      </w:r>
      <w:r w:rsidRPr="00D07DEB">
        <w:rPr>
          <w:rFonts w:cstheme="minorHAnsi"/>
          <w:color w:val="000000"/>
        </w:rPr>
        <w:t>Cooperação e outros instrumentos similares, relacionadas às competências do Conselho Nacional de</w:t>
      </w:r>
      <w:r>
        <w:rPr>
          <w:rFonts w:cstheme="minorHAnsi"/>
          <w:color w:val="000000"/>
        </w:rPr>
        <w:t xml:space="preserve"> </w:t>
      </w:r>
      <w:r w:rsidRPr="00D07DEB">
        <w:rPr>
          <w:rFonts w:cstheme="minorHAnsi"/>
          <w:color w:val="000000"/>
        </w:rPr>
        <w:t>Recursos Hídricos;</w:t>
      </w:r>
    </w:p>
    <w:p w:rsidR="00D07DEB" w:rsidRPr="00D07DEB" w:rsidRDefault="00D07DEB" w:rsidP="00D07DEB">
      <w:pPr>
        <w:jc w:val="both"/>
        <w:rPr>
          <w:rFonts w:cstheme="minorHAnsi"/>
          <w:color w:val="000000"/>
        </w:rPr>
      </w:pPr>
      <w:r w:rsidRPr="00D07DEB">
        <w:rPr>
          <w:rFonts w:cstheme="minorHAnsi"/>
          <w:color w:val="000000"/>
        </w:rPr>
        <w:lastRenderedPageBreak/>
        <w:t>X</w:t>
      </w:r>
      <w:r>
        <w:rPr>
          <w:rFonts w:cstheme="minorHAnsi"/>
          <w:color w:val="000000"/>
        </w:rPr>
        <w:t>I</w:t>
      </w:r>
      <w:r w:rsidRPr="00D07DEB">
        <w:rPr>
          <w:rFonts w:cstheme="minorHAnsi"/>
          <w:color w:val="000000"/>
        </w:rPr>
        <w:t xml:space="preserve">X - </w:t>
      </w:r>
      <w:r w:rsidR="00397B23">
        <w:rPr>
          <w:rFonts w:cstheme="minorHAnsi"/>
          <w:color w:val="000000"/>
        </w:rPr>
        <w:t>d</w:t>
      </w:r>
      <w:r w:rsidRPr="00D07DEB">
        <w:rPr>
          <w:rFonts w:cstheme="minorHAnsi"/>
          <w:color w:val="000000"/>
        </w:rPr>
        <w:t>ar ciência aos conselheiros representantes dos seus respectivos segmentos, informações</w:t>
      </w:r>
      <w:r>
        <w:rPr>
          <w:rFonts w:cstheme="minorHAnsi"/>
          <w:color w:val="000000"/>
        </w:rPr>
        <w:t xml:space="preserve"> </w:t>
      </w:r>
      <w:r w:rsidRPr="00D07DEB">
        <w:rPr>
          <w:rFonts w:cstheme="minorHAnsi"/>
          <w:color w:val="000000"/>
        </w:rPr>
        <w:t>sobre as solicitações e demandas encaminhadas por cidadãos e instituições do país, relacionadas à</w:t>
      </w:r>
      <w:r>
        <w:rPr>
          <w:rFonts w:cstheme="minorHAnsi"/>
          <w:color w:val="000000"/>
        </w:rPr>
        <w:t xml:space="preserve"> </w:t>
      </w:r>
      <w:r w:rsidRPr="00D07DEB">
        <w:rPr>
          <w:rFonts w:cstheme="minorHAnsi"/>
          <w:color w:val="000000"/>
        </w:rPr>
        <w:t>gestão dos recursos hídricos.</w:t>
      </w:r>
    </w:p>
    <w:p w:rsidR="00D07DEB" w:rsidRPr="00D07DEB" w:rsidRDefault="00D07DEB" w:rsidP="00D07DEB">
      <w:pPr>
        <w:jc w:val="both"/>
        <w:rPr>
          <w:rFonts w:cstheme="minorHAnsi"/>
          <w:color w:val="000000"/>
        </w:rPr>
      </w:pPr>
    </w:p>
    <w:p w:rsidR="00D07DEB" w:rsidRDefault="00D07DEB" w:rsidP="00D07DEB">
      <w:pPr>
        <w:jc w:val="both"/>
        <w:rPr>
          <w:rFonts w:cstheme="minorHAnsi"/>
          <w:color w:val="000000"/>
        </w:rPr>
      </w:pPr>
    </w:p>
    <w:p w:rsidR="0084517A" w:rsidRPr="00D07DEB" w:rsidRDefault="0084517A" w:rsidP="0084517A">
      <w:pPr>
        <w:jc w:val="center"/>
        <w:rPr>
          <w:rFonts w:cstheme="minorHAnsi"/>
          <w:b/>
          <w:bCs/>
          <w:color w:val="000000"/>
        </w:rPr>
      </w:pPr>
      <w:r w:rsidRPr="00D07DEB">
        <w:rPr>
          <w:rFonts w:cstheme="minorHAnsi"/>
          <w:b/>
          <w:bCs/>
          <w:color w:val="000000"/>
        </w:rPr>
        <w:t xml:space="preserve">CAPÍTULO </w:t>
      </w:r>
      <w:r w:rsidR="00717CC5" w:rsidRPr="00717CC5">
        <w:rPr>
          <w:rFonts w:cstheme="minorHAnsi"/>
          <w:b/>
          <w:bCs/>
          <w:color w:val="FF0000"/>
        </w:rPr>
        <w:t>III</w:t>
      </w:r>
    </w:p>
    <w:p w:rsidR="0084517A" w:rsidRPr="0084517A" w:rsidRDefault="0084517A" w:rsidP="0084517A">
      <w:pPr>
        <w:jc w:val="center"/>
        <w:rPr>
          <w:rFonts w:cstheme="minorHAnsi"/>
          <w:b/>
          <w:bCs/>
          <w:strike/>
          <w:color w:val="000000"/>
        </w:rPr>
      </w:pPr>
      <w:r w:rsidRPr="00320AA3">
        <w:rPr>
          <w:rFonts w:cstheme="minorHAnsi"/>
          <w:color w:val="FF0000"/>
        </w:rPr>
        <w:t>DA COMISSÃO PERMANENTE DE ÉTICA</w:t>
      </w:r>
      <w:r w:rsidRPr="00320AA3">
        <w:rPr>
          <w:rFonts w:cstheme="minorHAnsi"/>
          <w:b/>
          <w:bCs/>
          <w:strike/>
          <w:color w:val="FF0000"/>
        </w:rPr>
        <w:t xml:space="preserve"> </w:t>
      </w:r>
      <w:r w:rsidRPr="0084517A">
        <w:rPr>
          <w:rFonts w:cstheme="minorHAnsi"/>
          <w:b/>
          <w:bCs/>
          <w:strike/>
          <w:color w:val="000000"/>
        </w:rPr>
        <w:t>DISPOSIÇÕES GERAIS</w:t>
      </w:r>
    </w:p>
    <w:p w:rsidR="0084517A" w:rsidRPr="00D07DEB" w:rsidRDefault="0084517A" w:rsidP="0084517A">
      <w:pPr>
        <w:jc w:val="both"/>
        <w:rPr>
          <w:rFonts w:cstheme="minorHAnsi"/>
          <w:color w:val="000000"/>
        </w:rPr>
      </w:pPr>
    </w:p>
    <w:p w:rsidR="0084517A" w:rsidRPr="0084517A" w:rsidRDefault="0084517A" w:rsidP="0084517A">
      <w:pPr>
        <w:jc w:val="both"/>
        <w:rPr>
          <w:rFonts w:cstheme="minorHAnsi"/>
          <w:strike/>
          <w:color w:val="000000"/>
        </w:rPr>
      </w:pPr>
      <w:r w:rsidRPr="0084517A">
        <w:rPr>
          <w:rFonts w:cstheme="minorHAnsi"/>
          <w:b/>
          <w:bCs/>
          <w:strike/>
          <w:color w:val="000000"/>
        </w:rPr>
        <w:t xml:space="preserve">Art. 43. </w:t>
      </w:r>
      <w:r w:rsidRPr="0084517A">
        <w:rPr>
          <w:rFonts w:cstheme="minorHAnsi"/>
          <w:strike/>
          <w:color w:val="000000"/>
        </w:rPr>
        <w:t xml:space="preserve"> O presente Regimento Interno poderá ser alterado mediante aprovação da maioria absoluta dos membros do Conselho.</w:t>
      </w:r>
    </w:p>
    <w:p w:rsidR="0084517A" w:rsidRPr="0084517A" w:rsidRDefault="0084517A" w:rsidP="0084517A">
      <w:pPr>
        <w:jc w:val="both"/>
        <w:rPr>
          <w:rFonts w:cstheme="minorHAnsi"/>
          <w:strike/>
          <w:color w:val="000000"/>
        </w:rPr>
      </w:pPr>
    </w:p>
    <w:p w:rsidR="0084517A" w:rsidRPr="0084517A" w:rsidRDefault="0084517A" w:rsidP="0084517A">
      <w:pPr>
        <w:jc w:val="both"/>
        <w:rPr>
          <w:rFonts w:cstheme="minorHAnsi"/>
          <w:strike/>
          <w:color w:val="000000"/>
        </w:rPr>
      </w:pPr>
      <w:r w:rsidRPr="0084517A">
        <w:rPr>
          <w:rFonts w:cstheme="minorHAnsi"/>
          <w:b/>
          <w:bCs/>
          <w:strike/>
          <w:color w:val="000000"/>
        </w:rPr>
        <w:t xml:space="preserve">Art. 44. </w:t>
      </w:r>
      <w:r w:rsidRPr="0084517A">
        <w:rPr>
          <w:rFonts w:cstheme="minorHAnsi"/>
          <w:strike/>
          <w:color w:val="000000"/>
        </w:rPr>
        <w:t xml:space="preserve"> Os casos omissos e as dúvidas surgidas na aplicação deste Regimento serão solucionados pelo Presidente, ouvido o Plenário.</w:t>
      </w:r>
    </w:p>
    <w:p w:rsidR="0084517A" w:rsidRPr="0084517A" w:rsidRDefault="0084517A" w:rsidP="00D07DEB">
      <w:pPr>
        <w:jc w:val="both"/>
        <w:rPr>
          <w:rFonts w:cstheme="minorHAnsi"/>
          <w:strike/>
          <w:color w:val="000000"/>
        </w:rPr>
      </w:pPr>
    </w:p>
    <w:p w:rsidR="00D07DEB" w:rsidRPr="0084517A" w:rsidRDefault="00670835" w:rsidP="00D07DEB">
      <w:pPr>
        <w:jc w:val="both"/>
        <w:rPr>
          <w:rFonts w:cstheme="minorHAnsi"/>
          <w:strike/>
          <w:color w:val="000000"/>
        </w:rPr>
      </w:pPr>
      <w:r w:rsidRPr="0084517A">
        <w:rPr>
          <w:rFonts w:cstheme="minorHAnsi"/>
          <w:b/>
          <w:bCs/>
          <w:strike/>
          <w:color w:val="000000"/>
        </w:rPr>
        <w:t>Art.</w:t>
      </w:r>
      <w:r w:rsidR="00D07DEB" w:rsidRPr="0084517A">
        <w:rPr>
          <w:rFonts w:cstheme="minorHAnsi"/>
          <w:b/>
          <w:bCs/>
          <w:strike/>
          <w:color w:val="000000"/>
        </w:rPr>
        <w:t xml:space="preserve"> 45</w:t>
      </w:r>
      <w:r w:rsidR="008A7A50" w:rsidRPr="0084517A">
        <w:rPr>
          <w:rFonts w:cstheme="minorHAnsi"/>
          <w:b/>
          <w:bCs/>
          <w:strike/>
          <w:color w:val="000000"/>
        </w:rPr>
        <w:t xml:space="preserve">. </w:t>
      </w:r>
      <w:r w:rsidR="00D07DEB" w:rsidRPr="0084517A">
        <w:rPr>
          <w:rFonts w:cstheme="minorHAnsi"/>
          <w:strike/>
          <w:color w:val="000000"/>
        </w:rPr>
        <w:t xml:space="preserve"> Os membros do Conselho Nacional de Recursos Hídricos que praticarem, em nome deste, atos contrários à lei ou às disposições deste Regimento, responderão pessoalmente por eles.</w:t>
      </w:r>
    </w:p>
    <w:p w:rsidR="00D07DEB" w:rsidRPr="00D07DEB" w:rsidRDefault="00D07DEB" w:rsidP="00D07DEB">
      <w:pPr>
        <w:jc w:val="both"/>
        <w:rPr>
          <w:rFonts w:cstheme="minorHAnsi"/>
          <w:color w:val="000000"/>
        </w:rPr>
      </w:pPr>
    </w:p>
    <w:p w:rsidR="00D07DEB" w:rsidRPr="0034010F" w:rsidRDefault="00670835" w:rsidP="00D07DEB">
      <w:pPr>
        <w:jc w:val="both"/>
        <w:rPr>
          <w:rFonts w:cstheme="minorHAnsi"/>
          <w:strike/>
          <w:color w:val="000000"/>
        </w:rPr>
      </w:pPr>
      <w:r>
        <w:rPr>
          <w:rFonts w:cstheme="minorHAnsi"/>
          <w:b/>
          <w:bCs/>
          <w:color w:val="000000"/>
        </w:rPr>
        <w:t>Art.</w:t>
      </w:r>
      <w:r w:rsidR="00D07DEB" w:rsidRPr="00D07DEB">
        <w:rPr>
          <w:rFonts w:cstheme="minorHAnsi"/>
          <w:b/>
          <w:bCs/>
          <w:color w:val="000000"/>
        </w:rPr>
        <w:t xml:space="preserve"> 4</w:t>
      </w:r>
      <w:r w:rsidR="00431BDD">
        <w:rPr>
          <w:rFonts w:cstheme="minorHAnsi"/>
          <w:b/>
          <w:bCs/>
          <w:color w:val="000000"/>
        </w:rPr>
        <w:t>3</w:t>
      </w:r>
      <w:r w:rsidR="008A7A50">
        <w:rPr>
          <w:rFonts w:cstheme="minorHAnsi"/>
          <w:b/>
          <w:bCs/>
          <w:color w:val="000000"/>
        </w:rPr>
        <w:t>.</w:t>
      </w:r>
      <w:r w:rsidR="00D07DEB">
        <w:rPr>
          <w:rFonts w:cstheme="minorHAnsi"/>
          <w:b/>
          <w:bCs/>
          <w:color w:val="000000"/>
        </w:rPr>
        <w:t xml:space="preserve"> </w:t>
      </w:r>
      <w:r w:rsidR="00D07DEB" w:rsidRPr="00D07DEB">
        <w:rPr>
          <w:rFonts w:cstheme="minorHAnsi"/>
          <w:color w:val="000000"/>
        </w:rPr>
        <w:t>A conduta de Conselheiro ou seu representante</w:t>
      </w:r>
      <w:r w:rsidR="0034010F">
        <w:rPr>
          <w:rFonts w:cstheme="minorHAnsi"/>
          <w:color w:val="000000"/>
        </w:rPr>
        <w:t xml:space="preserve"> </w:t>
      </w:r>
      <w:r w:rsidR="0034010F">
        <w:rPr>
          <w:rFonts w:cstheme="minorHAnsi"/>
          <w:color w:val="FF0000"/>
        </w:rPr>
        <w:t xml:space="preserve">nas instancias do conselho </w:t>
      </w:r>
      <w:r w:rsidR="00D07DEB" w:rsidRPr="0034010F">
        <w:rPr>
          <w:rFonts w:cstheme="minorHAnsi"/>
          <w:strike/>
          <w:color w:val="000000"/>
        </w:rPr>
        <w:t>incompatível com as regras básicas de convivência e decoro,</w:t>
      </w:r>
      <w:r w:rsidR="00D07DEB" w:rsidRPr="00D07DEB">
        <w:rPr>
          <w:rFonts w:cstheme="minorHAnsi"/>
          <w:color w:val="000000"/>
        </w:rPr>
        <w:t xml:space="preserve"> </w:t>
      </w:r>
      <w:r w:rsidR="0034010F">
        <w:rPr>
          <w:rFonts w:cstheme="minorHAnsi"/>
          <w:color w:val="000000"/>
        </w:rPr>
        <w:t xml:space="preserve">estará </w:t>
      </w:r>
      <w:r w:rsidR="0034010F">
        <w:rPr>
          <w:rFonts w:cstheme="minorHAnsi"/>
          <w:color w:val="FF0000"/>
        </w:rPr>
        <w:t>sujeita ao disposto</w:t>
      </w:r>
      <w:r w:rsidR="003D12A0">
        <w:rPr>
          <w:rFonts w:cstheme="minorHAnsi"/>
          <w:color w:val="FF0000"/>
        </w:rPr>
        <w:t xml:space="preserve"> </w:t>
      </w:r>
      <w:r w:rsidR="0034010F">
        <w:rPr>
          <w:rFonts w:cstheme="minorHAnsi"/>
          <w:color w:val="FF0000"/>
        </w:rPr>
        <w:t xml:space="preserve">no </w:t>
      </w:r>
      <w:r w:rsidR="003D12A0">
        <w:rPr>
          <w:rFonts w:cstheme="minorHAnsi"/>
          <w:color w:val="FF0000"/>
        </w:rPr>
        <w:t xml:space="preserve">Decreto </w:t>
      </w:r>
      <w:r w:rsidR="0034010F">
        <w:rPr>
          <w:rFonts w:cstheme="minorHAnsi"/>
          <w:color w:val="FF0000"/>
        </w:rPr>
        <w:t xml:space="preserve">n. </w:t>
      </w:r>
      <w:r w:rsidR="003D12A0">
        <w:rPr>
          <w:rFonts w:cstheme="minorHAnsi"/>
          <w:color w:val="FF0000"/>
        </w:rPr>
        <w:t>1.171, de 22 de junho de 1994</w:t>
      </w:r>
      <w:r w:rsidR="00FC39EB">
        <w:rPr>
          <w:rFonts w:cstheme="minorHAnsi"/>
          <w:color w:val="FF0000"/>
        </w:rPr>
        <w:t>.</w:t>
      </w:r>
      <w:r w:rsidR="003D12A0">
        <w:rPr>
          <w:rFonts w:cstheme="minorHAnsi"/>
          <w:color w:val="FF0000"/>
        </w:rPr>
        <w:t xml:space="preserve">, </w:t>
      </w:r>
      <w:r w:rsidR="00D07DEB" w:rsidRPr="0034010F">
        <w:rPr>
          <w:rFonts w:cstheme="minorHAnsi"/>
          <w:strike/>
          <w:color w:val="000000"/>
        </w:rPr>
        <w:t>sujeita o infrator às seguintes sanções:</w:t>
      </w:r>
    </w:p>
    <w:p w:rsidR="00D07DEB" w:rsidRPr="0034010F" w:rsidRDefault="00D07DEB" w:rsidP="00D07DEB">
      <w:pPr>
        <w:jc w:val="both"/>
        <w:rPr>
          <w:rFonts w:cstheme="minorHAnsi"/>
          <w:strike/>
          <w:color w:val="000000"/>
        </w:rPr>
      </w:pPr>
    </w:p>
    <w:p w:rsidR="00D07DEB" w:rsidRPr="0034010F" w:rsidRDefault="00D07DEB" w:rsidP="00D07DEB">
      <w:pPr>
        <w:jc w:val="both"/>
        <w:rPr>
          <w:rFonts w:cstheme="minorHAnsi"/>
          <w:strike/>
          <w:color w:val="000000"/>
        </w:rPr>
      </w:pPr>
      <w:r w:rsidRPr="0034010F">
        <w:rPr>
          <w:rFonts w:cstheme="minorHAnsi"/>
          <w:strike/>
          <w:color w:val="000000"/>
        </w:rPr>
        <w:t xml:space="preserve">I - </w:t>
      </w:r>
      <w:r w:rsidR="00397B23" w:rsidRPr="0034010F">
        <w:rPr>
          <w:rFonts w:cstheme="minorHAnsi"/>
          <w:strike/>
          <w:color w:val="000000"/>
        </w:rPr>
        <w:t>a</w:t>
      </w:r>
      <w:r w:rsidRPr="0034010F">
        <w:rPr>
          <w:rFonts w:cstheme="minorHAnsi"/>
          <w:strike/>
          <w:color w:val="000000"/>
        </w:rPr>
        <w:t>dvertência;</w:t>
      </w:r>
    </w:p>
    <w:p w:rsidR="00D07DEB" w:rsidRPr="0034010F" w:rsidRDefault="00D07DEB" w:rsidP="00D07DEB">
      <w:pPr>
        <w:jc w:val="both"/>
        <w:rPr>
          <w:rFonts w:cstheme="minorHAnsi"/>
          <w:strike/>
          <w:color w:val="000000"/>
        </w:rPr>
      </w:pPr>
      <w:r w:rsidRPr="0034010F">
        <w:rPr>
          <w:rFonts w:cstheme="minorHAnsi"/>
          <w:strike/>
          <w:color w:val="000000"/>
        </w:rPr>
        <w:t xml:space="preserve">II - </w:t>
      </w:r>
      <w:r w:rsidR="00397B23" w:rsidRPr="0034010F">
        <w:rPr>
          <w:rFonts w:cstheme="minorHAnsi"/>
          <w:strike/>
          <w:color w:val="000000"/>
        </w:rPr>
        <w:t>s</w:t>
      </w:r>
      <w:r w:rsidRPr="0034010F">
        <w:rPr>
          <w:rFonts w:cstheme="minorHAnsi"/>
          <w:strike/>
          <w:color w:val="000000"/>
        </w:rPr>
        <w:t>uspensão;</w:t>
      </w:r>
    </w:p>
    <w:p w:rsidR="00D07DEB" w:rsidRPr="0034010F" w:rsidRDefault="00D07DEB" w:rsidP="00D07DEB">
      <w:pPr>
        <w:jc w:val="both"/>
        <w:rPr>
          <w:rFonts w:cstheme="minorHAnsi"/>
          <w:strike/>
          <w:color w:val="000000"/>
        </w:rPr>
      </w:pPr>
      <w:r w:rsidRPr="0034010F">
        <w:rPr>
          <w:rFonts w:cstheme="minorHAnsi"/>
          <w:strike/>
          <w:color w:val="000000"/>
        </w:rPr>
        <w:t xml:space="preserve">III - </w:t>
      </w:r>
      <w:r w:rsidR="00397B23" w:rsidRPr="0034010F">
        <w:rPr>
          <w:rFonts w:cstheme="minorHAnsi"/>
          <w:strike/>
          <w:color w:val="000000"/>
        </w:rPr>
        <w:t>e</w:t>
      </w:r>
      <w:r w:rsidRPr="0034010F">
        <w:rPr>
          <w:rFonts w:cstheme="minorHAnsi"/>
          <w:strike/>
          <w:color w:val="000000"/>
        </w:rPr>
        <w:t>xclusão.</w:t>
      </w:r>
    </w:p>
    <w:p w:rsidR="00D07DEB" w:rsidRPr="00D07DEB" w:rsidRDefault="00D07DEB" w:rsidP="00D07DEB">
      <w:pPr>
        <w:jc w:val="both"/>
        <w:rPr>
          <w:rFonts w:cstheme="minorHAnsi"/>
          <w:color w:val="000000"/>
        </w:rPr>
      </w:pPr>
    </w:p>
    <w:p w:rsidR="00D07DEB" w:rsidRPr="00D07DEB" w:rsidRDefault="00670835" w:rsidP="00D07DEB">
      <w:pPr>
        <w:jc w:val="both"/>
        <w:rPr>
          <w:rFonts w:cstheme="minorHAnsi"/>
          <w:color w:val="000000"/>
        </w:rPr>
      </w:pPr>
      <w:r>
        <w:rPr>
          <w:rFonts w:cstheme="minorHAnsi"/>
          <w:b/>
          <w:bCs/>
          <w:color w:val="000000"/>
        </w:rPr>
        <w:t>Art.</w:t>
      </w:r>
      <w:r w:rsidR="00D07DEB" w:rsidRPr="00D07DEB">
        <w:rPr>
          <w:rFonts w:cstheme="minorHAnsi"/>
          <w:b/>
          <w:bCs/>
          <w:color w:val="000000"/>
        </w:rPr>
        <w:t xml:space="preserve"> 4</w:t>
      </w:r>
      <w:r w:rsidR="00F05ED6">
        <w:rPr>
          <w:rFonts w:cstheme="minorHAnsi"/>
          <w:b/>
          <w:bCs/>
          <w:color w:val="000000"/>
        </w:rPr>
        <w:t>4</w:t>
      </w:r>
      <w:r w:rsidR="008A7A50">
        <w:rPr>
          <w:rFonts w:cstheme="minorHAnsi"/>
          <w:b/>
          <w:bCs/>
          <w:color w:val="000000"/>
        </w:rPr>
        <w:t>.</w:t>
      </w:r>
      <w:r w:rsidR="00D07DEB">
        <w:rPr>
          <w:rFonts w:cstheme="minorHAnsi"/>
          <w:b/>
          <w:bCs/>
          <w:color w:val="000000"/>
        </w:rPr>
        <w:t xml:space="preserve">  </w:t>
      </w:r>
      <w:r w:rsidR="00D07DEB" w:rsidRPr="00D07DEB">
        <w:rPr>
          <w:rFonts w:cstheme="minorHAnsi"/>
          <w:color w:val="000000"/>
        </w:rPr>
        <w:t>O processo de aplicação de sanção contra Conselheiro ou representante será aberto</w:t>
      </w:r>
      <w:r w:rsidR="00D07DEB">
        <w:rPr>
          <w:rFonts w:cstheme="minorHAnsi"/>
          <w:color w:val="000000"/>
        </w:rPr>
        <w:t xml:space="preserve"> </w:t>
      </w:r>
      <w:r w:rsidR="00D07DEB" w:rsidRPr="00D07DEB">
        <w:rPr>
          <w:rFonts w:cstheme="minorHAnsi"/>
          <w:color w:val="000000"/>
        </w:rPr>
        <w:t>mediante requerimento por es</w:t>
      </w:r>
      <w:r w:rsidR="00A4696E">
        <w:rPr>
          <w:rFonts w:cstheme="minorHAnsi"/>
          <w:color w:val="000000"/>
        </w:rPr>
        <w:t xml:space="preserve">crito do ofendido, protocolado na Secretaria </w:t>
      </w:r>
      <w:r w:rsidR="00D07DEB" w:rsidRPr="00D07DEB">
        <w:rPr>
          <w:rFonts w:cstheme="minorHAnsi"/>
          <w:color w:val="000000"/>
        </w:rPr>
        <w:t>Executiva do Conselho</w:t>
      </w:r>
      <w:r w:rsidR="00D07DEB">
        <w:rPr>
          <w:rFonts w:cstheme="minorHAnsi"/>
          <w:color w:val="000000"/>
        </w:rPr>
        <w:t xml:space="preserve"> </w:t>
      </w:r>
      <w:r w:rsidR="00D07DEB" w:rsidRPr="00D07DEB">
        <w:rPr>
          <w:rFonts w:cstheme="minorHAnsi"/>
          <w:color w:val="000000"/>
        </w:rPr>
        <w:t>Nacional de Recursos Hídricos no prazo máximo de 60 dias contados dos fatos que originaram o</w:t>
      </w:r>
      <w:r w:rsidR="00D07DEB">
        <w:rPr>
          <w:rFonts w:cstheme="minorHAnsi"/>
          <w:color w:val="000000"/>
        </w:rPr>
        <w:t xml:space="preserve"> </w:t>
      </w:r>
      <w:r w:rsidR="00D07DEB" w:rsidRPr="00D07DEB">
        <w:rPr>
          <w:rFonts w:cstheme="minorHAnsi"/>
          <w:color w:val="000000"/>
        </w:rPr>
        <w:t>requerimento.</w:t>
      </w:r>
    </w:p>
    <w:p w:rsidR="00D07DEB" w:rsidRPr="00D07DEB" w:rsidRDefault="00D07DEB" w:rsidP="00D07DEB">
      <w:pPr>
        <w:jc w:val="both"/>
        <w:rPr>
          <w:rFonts w:cstheme="minorHAnsi"/>
          <w:color w:val="000000"/>
        </w:rPr>
      </w:pPr>
    </w:p>
    <w:p w:rsidR="00D07DEB" w:rsidRPr="00D07DEB" w:rsidRDefault="00D07DEB" w:rsidP="00D07DEB">
      <w:pPr>
        <w:jc w:val="both"/>
        <w:rPr>
          <w:rFonts w:cstheme="minorHAnsi"/>
          <w:color w:val="000000"/>
        </w:rPr>
      </w:pPr>
      <w:r w:rsidRPr="00D07DEB">
        <w:rPr>
          <w:rFonts w:cstheme="minorHAnsi"/>
          <w:color w:val="000000"/>
        </w:rPr>
        <w:t>Parágrafo único. O requerimento de que trata o caput deverá ser fundamentado e indicar, com clareza, os fatos que o motivaram.</w:t>
      </w:r>
    </w:p>
    <w:p w:rsidR="00D07DEB" w:rsidRPr="00D07DEB" w:rsidRDefault="00D07DEB" w:rsidP="00D07DEB">
      <w:pPr>
        <w:jc w:val="both"/>
        <w:rPr>
          <w:rFonts w:cstheme="minorHAnsi"/>
          <w:color w:val="000000"/>
        </w:rPr>
      </w:pPr>
    </w:p>
    <w:p w:rsidR="00D07DEB" w:rsidRPr="00D07DEB" w:rsidRDefault="00670835" w:rsidP="00D07DEB">
      <w:pPr>
        <w:jc w:val="both"/>
        <w:rPr>
          <w:rFonts w:cstheme="minorHAnsi"/>
          <w:color w:val="000000"/>
        </w:rPr>
      </w:pPr>
      <w:r>
        <w:rPr>
          <w:rFonts w:cstheme="minorHAnsi"/>
          <w:b/>
          <w:bCs/>
          <w:color w:val="000000"/>
        </w:rPr>
        <w:t>Art.</w:t>
      </w:r>
      <w:r w:rsidR="00D07DEB" w:rsidRPr="00D07DEB">
        <w:rPr>
          <w:rFonts w:cstheme="minorHAnsi"/>
          <w:b/>
          <w:bCs/>
          <w:color w:val="000000"/>
        </w:rPr>
        <w:t xml:space="preserve"> 4</w:t>
      </w:r>
      <w:r w:rsidR="00F05ED6">
        <w:rPr>
          <w:rFonts w:cstheme="minorHAnsi"/>
          <w:b/>
          <w:bCs/>
          <w:color w:val="000000"/>
        </w:rPr>
        <w:t>5</w:t>
      </w:r>
      <w:r w:rsidR="008A7A50">
        <w:rPr>
          <w:rFonts w:cstheme="minorHAnsi"/>
          <w:b/>
          <w:bCs/>
          <w:color w:val="000000"/>
        </w:rPr>
        <w:t>.</w:t>
      </w:r>
      <w:r w:rsidR="00D07DEB">
        <w:rPr>
          <w:rFonts w:cstheme="minorHAnsi"/>
          <w:b/>
          <w:bCs/>
          <w:color w:val="000000"/>
        </w:rPr>
        <w:t xml:space="preserve"> </w:t>
      </w:r>
      <w:r w:rsidR="00D07DEB">
        <w:rPr>
          <w:rFonts w:cstheme="minorHAnsi"/>
          <w:color w:val="000000"/>
        </w:rPr>
        <w:t xml:space="preserve"> </w:t>
      </w:r>
      <w:r w:rsidR="00D07DEB" w:rsidRPr="00D07DEB">
        <w:rPr>
          <w:rFonts w:cstheme="minorHAnsi"/>
          <w:color w:val="000000"/>
        </w:rPr>
        <w:t>Após o recebimento do requerimento de que trata o art. 4</w:t>
      </w:r>
      <w:r w:rsidR="00D07DEB">
        <w:rPr>
          <w:rFonts w:cstheme="minorHAnsi"/>
          <w:color w:val="000000"/>
        </w:rPr>
        <w:t>7</w:t>
      </w:r>
      <w:r w:rsidR="00D07DEB" w:rsidRPr="00D07DEB">
        <w:rPr>
          <w:rFonts w:cstheme="minorHAnsi"/>
          <w:color w:val="000000"/>
        </w:rPr>
        <w:t xml:space="preserve"> deste Regimento, a Secretaria-Executiva do Conselho Nacional de Recursos Hídricos abrirá processo e o encaminhará, no prazo</w:t>
      </w:r>
      <w:r w:rsidR="00D07DEB">
        <w:rPr>
          <w:rFonts w:cstheme="minorHAnsi"/>
          <w:color w:val="000000"/>
        </w:rPr>
        <w:t xml:space="preserve"> </w:t>
      </w:r>
      <w:r w:rsidR="00D07DEB" w:rsidRPr="00D07DEB">
        <w:rPr>
          <w:rFonts w:cstheme="minorHAnsi"/>
          <w:color w:val="000000"/>
        </w:rPr>
        <w:t>de 10 dias, para apuração pela Comissão Permanente de Ética, que terá o prazo de 120 dias,</w:t>
      </w:r>
      <w:r w:rsidR="00D07DEB">
        <w:rPr>
          <w:rFonts w:cstheme="minorHAnsi"/>
          <w:color w:val="000000"/>
        </w:rPr>
        <w:t xml:space="preserve"> </w:t>
      </w:r>
      <w:r w:rsidR="00D07DEB" w:rsidRPr="00D07DEB">
        <w:rPr>
          <w:rFonts w:cstheme="minorHAnsi"/>
          <w:color w:val="000000"/>
        </w:rPr>
        <w:t>prorrogável por 60 dias, para a conclusão dos trabalhos.</w:t>
      </w:r>
    </w:p>
    <w:p w:rsidR="00D07DEB" w:rsidRPr="00D07DEB" w:rsidRDefault="00D07DEB" w:rsidP="00D07DEB">
      <w:pPr>
        <w:jc w:val="both"/>
        <w:rPr>
          <w:rFonts w:cstheme="minorHAnsi"/>
          <w:color w:val="000000"/>
        </w:rPr>
      </w:pPr>
    </w:p>
    <w:p w:rsidR="00D07DEB" w:rsidRPr="00D07DEB" w:rsidRDefault="00D07DEB" w:rsidP="00D07DEB">
      <w:pPr>
        <w:jc w:val="both"/>
        <w:rPr>
          <w:rFonts w:cstheme="minorHAnsi"/>
          <w:color w:val="000000"/>
        </w:rPr>
      </w:pPr>
      <w:r w:rsidRPr="00D07DEB">
        <w:rPr>
          <w:rFonts w:cstheme="minorHAnsi"/>
          <w:color w:val="000000"/>
        </w:rPr>
        <w:t xml:space="preserve">§ 1º </w:t>
      </w:r>
      <w:r w:rsidR="008A7A50">
        <w:rPr>
          <w:rFonts w:cstheme="minorHAnsi"/>
          <w:color w:val="000000"/>
        </w:rPr>
        <w:t xml:space="preserve"> </w:t>
      </w:r>
      <w:r>
        <w:rPr>
          <w:rFonts w:cstheme="minorHAnsi"/>
          <w:color w:val="000000"/>
        </w:rPr>
        <w:t xml:space="preserve"> </w:t>
      </w:r>
      <w:r w:rsidRPr="00D07DEB">
        <w:rPr>
          <w:rFonts w:cstheme="minorHAnsi"/>
          <w:color w:val="000000"/>
        </w:rPr>
        <w:t>A Comissão Permanente de Ética será formada por três Conselheiros de segmentos distintos</w:t>
      </w:r>
      <w:r>
        <w:rPr>
          <w:rFonts w:cstheme="minorHAnsi"/>
          <w:color w:val="000000"/>
        </w:rPr>
        <w:t xml:space="preserve"> </w:t>
      </w:r>
      <w:r w:rsidRPr="00D07DEB">
        <w:rPr>
          <w:rFonts w:cstheme="minorHAnsi"/>
          <w:color w:val="000000"/>
        </w:rPr>
        <w:t>escolhidos pelo Plenário para o mandato em curso.</w:t>
      </w:r>
    </w:p>
    <w:p w:rsidR="00D07DEB" w:rsidRDefault="00D07DEB" w:rsidP="00D07DEB">
      <w:pPr>
        <w:jc w:val="both"/>
        <w:rPr>
          <w:rFonts w:cstheme="minorHAnsi"/>
          <w:color w:val="000000"/>
        </w:rPr>
      </w:pPr>
      <w:r w:rsidRPr="00D07DEB">
        <w:rPr>
          <w:rFonts w:cstheme="minorHAnsi"/>
          <w:color w:val="000000"/>
        </w:rPr>
        <w:t xml:space="preserve">§ 2º </w:t>
      </w:r>
      <w:r>
        <w:rPr>
          <w:rFonts w:cstheme="minorHAnsi"/>
          <w:color w:val="000000"/>
        </w:rPr>
        <w:t xml:space="preserve"> </w:t>
      </w:r>
      <w:r w:rsidRPr="00D07DEB">
        <w:rPr>
          <w:rFonts w:cstheme="minorHAnsi"/>
          <w:color w:val="000000"/>
        </w:rPr>
        <w:t>O Plenário indicará um membro suplente para a Comissão Permanente de Ética, de segmento</w:t>
      </w:r>
      <w:r>
        <w:rPr>
          <w:rFonts w:cstheme="minorHAnsi"/>
          <w:color w:val="000000"/>
        </w:rPr>
        <w:t xml:space="preserve"> </w:t>
      </w:r>
      <w:r w:rsidRPr="00D07DEB">
        <w:rPr>
          <w:rFonts w:cstheme="minorHAnsi"/>
          <w:color w:val="000000"/>
        </w:rPr>
        <w:t>distinto dos ali representados, que atuará somente no caso de impedimento de um dos membros</w:t>
      </w:r>
      <w:r>
        <w:rPr>
          <w:rFonts w:cstheme="minorHAnsi"/>
          <w:color w:val="000000"/>
        </w:rPr>
        <w:t xml:space="preserve"> </w:t>
      </w:r>
      <w:r w:rsidRPr="00D07DEB">
        <w:rPr>
          <w:rFonts w:cstheme="minorHAnsi"/>
          <w:color w:val="000000"/>
        </w:rPr>
        <w:t>titulares.</w:t>
      </w:r>
    </w:p>
    <w:p w:rsidR="00D07DEB" w:rsidRDefault="00D07DEB" w:rsidP="00D07DEB">
      <w:pPr>
        <w:jc w:val="both"/>
        <w:rPr>
          <w:rFonts w:cstheme="minorHAnsi"/>
          <w:color w:val="000000"/>
        </w:rPr>
      </w:pPr>
      <w:r w:rsidRPr="00D07DEB">
        <w:rPr>
          <w:rFonts w:cstheme="minorHAnsi"/>
          <w:color w:val="000000"/>
        </w:rPr>
        <w:t xml:space="preserve">§ 3 º </w:t>
      </w:r>
      <w:r w:rsidR="008A7A50">
        <w:rPr>
          <w:rFonts w:cstheme="minorHAnsi"/>
          <w:color w:val="000000"/>
        </w:rPr>
        <w:t xml:space="preserve"> </w:t>
      </w:r>
      <w:r w:rsidRPr="00D07DEB">
        <w:rPr>
          <w:rFonts w:cstheme="minorHAnsi"/>
          <w:color w:val="000000"/>
        </w:rPr>
        <w:t>O Plenário definirá, também, o Coordenador da Comissão.</w:t>
      </w:r>
    </w:p>
    <w:p w:rsidR="00D07DEB" w:rsidRDefault="00D07DEB" w:rsidP="00D07DEB">
      <w:pPr>
        <w:jc w:val="both"/>
        <w:rPr>
          <w:rFonts w:cstheme="minorHAnsi"/>
          <w:color w:val="000000"/>
        </w:rPr>
      </w:pPr>
    </w:p>
    <w:p w:rsidR="00D07DEB" w:rsidRPr="00D07DEB" w:rsidRDefault="00670835" w:rsidP="00D07DEB">
      <w:pPr>
        <w:jc w:val="both"/>
        <w:rPr>
          <w:rFonts w:cstheme="minorHAnsi"/>
          <w:color w:val="000000"/>
        </w:rPr>
      </w:pPr>
      <w:r>
        <w:rPr>
          <w:rFonts w:cstheme="minorHAnsi"/>
          <w:b/>
          <w:bCs/>
          <w:color w:val="000000"/>
        </w:rPr>
        <w:t>Art.</w:t>
      </w:r>
      <w:r w:rsidR="00F63F78" w:rsidRPr="00F63F78">
        <w:rPr>
          <w:rFonts w:cstheme="minorHAnsi"/>
          <w:b/>
          <w:bCs/>
          <w:color w:val="000000"/>
        </w:rPr>
        <w:t xml:space="preserve"> 4</w:t>
      </w:r>
      <w:r w:rsidR="00F05ED6">
        <w:rPr>
          <w:rFonts w:cstheme="minorHAnsi"/>
          <w:b/>
          <w:bCs/>
          <w:color w:val="000000"/>
        </w:rPr>
        <w:t>6</w:t>
      </w:r>
      <w:r w:rsidR="008A7A50">
        <w:rPr>
          <w:rFonts w:cstheme="minorHAnsi"/>
          <w:b/>
          <w:bCs/>
          <w:color w:val="000000"/>
        </w:rPr>
        <w:t>.</w:t>
      </w:r>
      <w:r w:rsidR="00F63F78">
        <w:rPr>
          <w:rFonts w:cstheme="minorHAnsi"/>
          <w:color w:val="000000"/>
        </w:rPr>
        <w:t xml:space="preserve"> </w:t>
      </w:r>
      <w:r w:rsidR="008A7A50">
        <w:rPr>
          <w:rFonts w:cstheme="minorHAnsi"/>
          <w:color w:val="000000"/>
        </w:rPr>
        <w:t xml:space="preserve"> </w:t>
      </w:r>
      <w:r w:rsidR="00D07DEB" w:rsidRPr="00D07DEB">
        <w:rPr>
          <w:rFonts w:cstheme="minorHAnsi"/>
          <w:color w:val="000000"/>
        </w:rPr>
        <w:t>Ao receber o processo, a Comissão Permanente de Ética analisará o requerimento e,</w:t>
      </w:r>
      <w:r w:rsidR="00F63F78">
        <w:rPr>
          <w:rFonts w:cstheme="minorHAnsi"/>
          <w:color w:val="000000"/>
        </w:rPr>
        <w:t xml:space="preserve"> </w:t>
      </w:r>
      <w:r w:rsidR="00D07DEB" w:rsidRPr="00D07DEB">
        <w:rPr>
          <w:rFonts w:cstheme="minorHAnsi"/>
          <w:color w:val="000000"/>
        </w:rPr>
        <w:t>constatando indícios de violação de regras básicas de convivência e decoro, notificará o denunciado</w:t>
      </w:r>
      <w:r w:rsidR="00F63F78">
        <w:rPr>
          <w:rFonts w:cstheme="minorHAnsi"/>
          <w:color w:val="000000"/>
        </w:rPr>
        <w:t xml:space="preserve"> </w:t>
      </w:r>
      <w:r w:rsidR="00D07DEB" w:rsidRPr="00D07DEB">
        <w:rPr>
          <w:rFonts w:cstheme="minorHAnsi"/>
          <w:color w:val="000000"/>
        </w:rPr>
        <w:t>da abertura do processo, fixando-lhe o prazo de 15 dias para apresentação de defesa escrita.</w:t>
      </w:r>
    </w:p>
    <w:p w:rsidR="00D07DEB" w:rsidRPr="00D07DEB" w:rsidRDefault="00D07DEB" w:rsidP="00D07DEB">
      <w:pPr>
        <w:jc w:val="both"/>
        <w:rPr>
          <w:rFonts w:cstheme="minorHAnsi"/>
          <w:color w:val="000000"/>
        </w:rPr>
      </w:pPr>
    </w:p>
    <w:p w:rsidR="00D07DEB" w:rsidRPr="00D07DEB" w:rsidRDefault="00D07DEB" w:rsidP="00D07DEB">
      <w:pPr>
        <w:jc w:val="both"/>
        <w:rPr>
          <w:rFonts w:cstheme="minorHAnsi"/>
          <w:color w:val="000000"/>
        </w:rPr>
      </w:pPr>
      <w:r w:rsidRPr="00D07DEB">
        <w:rPr>
          <w:rFonts w:cstheme="minorHAnsi"/>
          <w:color w:val="000000"/>
        </w:rPr>
        <w:t>Parágrafo único. Caso não constate no requerimento indícios de violação de regras básicas de</w:t>
      </w:r>
      <w:r w:rsidR="00F63F78">
        <w:rPr>
          <w:rFonts w:cstheme="minorHAnsi"/>
          <w:color w:val="000000"/>
        </w:rPr>
        <w:t xml:space="preserve"> </w:t>
      </w:r>
      <w:r w:rsidRPr="00D07DEB">
        <w:rPr>
          <w:rFonts w:cstheme="minorHAnsi"/>
          <w:color w:val="000000"/>
        </w:rPr>
        <w:t>convivência e decoro, a Comissão Permanente de Ética determinará o seu arquivamento, mediante</w:t>
      </w:r>
      <w:r w:rsidR="00F63F78">
        <w:rPr>
          <w:rFonts w:cstheme="minorHAnsi"/>
          <w:color w:val="000000"/>
        </w:rPr>
        <w:t xml:space="preserve"> </w:t>
      </w:r>
      <w:r w:rsidRPr="00D07DEB">
        <w:rPr>
          <w:rFonts w:cstheme="minorHAnsi"/>
          <w:color w:val="000000"/>
        </w:rPr>
        <w:t>despacho fundamentado.</w:t>
      </w:r>
    </w:p>
    <w:p w:rsidR="00D07DEB" w:rsidRPr="00D07DEB" w:rsidRDefault="00D07DEB" w:rsidP="00D07DEB">
      <w:pPr>
        <w:jc w:val="both"/>
        <w:rPr>
          <w:rFonts w:cstheme="minorHAnsi"/>
          <w:color w:val="000000"/>
        </w:rPr>
      </w:pPr>
    </w:p>
    <w:p w:rsidR="00D07DEB" w:rsidRPr="00D07DEB" w:rsidRDefault="00670835" w:rsidP="00D07DEB">
      <w:pPr>
        <w:jc w:val="both"/>
        <w:rPr>
          <w:rFonts w:cstheme="minorHAnsi"/>
          <w:color w:val="000000"/>
        </w:rPr>
      </w:pPr>
      <w:r>
        <w:rPr>
          <w:rFonts w:cstheme="minorHAnsi"/>
          <w:b/>
          <w:bCs/>
          <w:color w:val="000000"/>
        </w:rPr>
        <w:t>Art.</w:t>
      </w:r>
      <w:r w:rsidR="00F63F78" w:rsidRPr="00F63F78">
        <w:rPr>
          <w:rFonts w:cstheme="minorHAnsi"/>
          <w:b/>
          <w:bCs/>
          <w:color w:val="000000"/>
        </w:rPr>
        <w:t xml:space="preserve"> </w:t>
      </w:r>
      <w:r w:rsidR="00F05ED6">
        <w:rPr>
          <w:rFonts w:cstheme="minorHAnsi"/>
          <w:b/>
          <w:bCs/>
          <w:color w:val="000000"/>
        </w:rPr>
        <w:t>47</w:t>
      </w:r>
      <w:r w:rsidR="008A7A50">
        <w:rPr>
          <w:rFonts w:cstheme="minorHAnsi"/>
          <w:b/>
          <w:bCs/>
          <w:color w:val="000000"/>
        </w:rPr>
        <w:t>.</w:t>
      </w:r>
      <w:r w:rsidR="00F63F78">
        <w:rPr>
          <w:rFonts w:cstheme="minorHAnsi"/>
          <w:color w:val="000000"/>
        </w:rPr>
        <w:t xml:space="preserve"> </w:t>
      </w:r>
      <w:r w:rsidR="008A7A50">
        <w:rPr>
          <w:rFonts w:cstheme="minorHAnsi"/>
          <w:color w:val="000000"/>
        </w:rPr>
        <w:t xml:space="preserve"> </w:t>
      </w:r>
      <w:r w:rsidR="00D07DEB" w:rsidRPr="00D07DEB">
        <w:rPr>
          <w:rFonts w:cstheme="minorHAnsi"/>
          <w:color w:val="000000"/>
        </w:rPr>
        <w:t>Caberá à Comissão Permanente de Ética promover as diligências necessárias à instrução do</w:t>
      </w:r>
      <w:r w:rsidR="00F63F78">
        <w:rPr>
          <w:rFonts w:cstheme="minorHAnsi"/>
          <w:color w:val="000000"/>
        </w:rPr>
        <w:t xml:space="preserve"> </w:t>
      </w:r>
      <w:r w:rsidR="00D07DEB" w:rsidRPr="00D07DEB">
        <w:rPr>
          <w:rFonts w:cstheme="minorHAnsi"/>
          <w:color w:val="000000"/>
        </w:rPr>
        <w:t>processo.</w:t>
      </w:r>
    </w:p>
    <w:p w:rsidR="00D07DEB" w:rsidRPr="00D07DEB" w:rsidRDefault="00D07DEB" w:rsidP="00D07DEB">
      <w:pPr>
        <w:jc w:val="both"/>
        <w:rPr>
          <w:rFonts w:cstheme="minorHAnsi"/>
          <w:color w:val="000000"/>
        </w:rPr>
      </w:pPr>
    </w:p>
    <w:p w:rsidR="00D07DEB" w:rsidRPr="00D07DEB" w:rsidRDefault="00670835" w:rsidP="00D07DEB">
      <w:pPr>
        <w:jc w:val="both"/>
        <w:rPr>
          <w:rFonts w:cstheme="minorHAnsi"/>
          <w:color w:val="000000"/>
        </w:rPr>
      </w:pPr>
      <w:r>
        <w:rPr>
          <w:rFonts w:cstheme="minorHAnsi"/>
          <w:b/>
          <w:bCs/>
          <w:color w:val="000000"/>
        </w:rPr>
        <w:t>Art.</w:t>
      </w:r>
      <w:r w:rsidR="00F63F78" w:rsidRPr="00F63F78">
        <w:rPr>
          <w:rFonts w:cstheme="minorHAnsi"/>
          <w:b/>
          <w:bCs/>
          <w:color w:val="000000"/>
        </w:rPr>
        <w:t xml:space="preserve"> </w:t>
      </w:r>
      <w:r w:rsidR="00F05ED6">
        <w:rPr>
          <w:rFonts w:cstheme="minorHAnsi"/>
          <w:b/>
          <w:bCs/>
          <w:color w:val="000000"/>
        </w:rPr>
        <w:t>48</w:t>
      </w:r>
      <w:r w:rsidR="008A7A50">
        <w:rPr>
          <w:rFonts w:cstheme="minorHAnsi"/>
          <w:b/>
          <w:bCs/>
          <w:color w:val="000000"/>
        </w:rPr>
        <w:t>.</w:t>
      </w:r>
      <w:r w:rsidR="00F63F78">
        <w:rPr>
          <w:rFonts w:cstheme="minorHAnsi"/>
          <w:color w:val="000000"/>
        </w:rPr>
        <w:t xml:space="preserve"> </w:t>
      </w:r>
      <w:r w:rsidR="008A7A50">
        <w:rPr>
          <w:rFonts w:cstheme="minorHAnsi"/>
          <w:color w:val="000000"/>
        </w:rPr>
        <w:t xml:space="preserve"> </w:t>
      </w:r>
      <w:r w:rsidR="00FC39EB">
        <w:rPr>
          <w:rFonts w:cstheme="minorHAnsi"/>
          <w:color w:val="000000"/>
        </w:rPr>
        <w:t>C</w:t>
      </w:r>
      <w:r w:rsidR="00D07DEB" w:rsidRPr="00D07DEB">
        <w:rPr>
          <w:rFonts w:cstheme="minorHAnsi"/>
          <w:color w:val="000000"/>
        </w:rPr>
        <w:t xml:space="preserve">umprido o disposto no art. </w:t>
      </w:r>
      <w:r w:rsidR="00F63F78">
        <w:rPr>
          <w:rFonts w:cstheme="minorHAnsi"/>
          <w:color w:val="000000"/>
        </w:rPr>
        <w:t>49</w:t>
      </w:r>
      <w:r w:rsidR="00D07DEB" w:rsidRPr="00D07DEB">
        <w:rPr>
          <w:rFonts w:cstheme="minorHAnsi"/>
          <w:color w:val="000000"/>
        </w:rPr>
        <w:t xml:space="preserve"> deste Regimento, a Comissão Permanente de Ética</w:t>
      </w:r>
      <w:r w:rsidR="00F63F78">
        <w:rPr>
          <w:rFonts w:cstheme="minorHAnsi"/>
          <w:color w:val="000000"/>
        </w:rPr>
        <w:t xml:space="preserve"> </w:t>
      </w:r>
      <w:r w:rsidR="00D07DEB" w:rsidRPr="00D07DEB">
        <w:rPr>
          <w:rFonts w:cstheme="minorHAnsi"/>
          <w:color w:val="000000"/>
        </w:rPr>
        <w:t>emitirá seu parecer para decisão do Plenário.</w:t>
      </w:r>
    </w:p>
    <w:p w:rsidR="00D07DEB" w:rsidRPr="00D07DEB" w:rsidRDefault="00D07DEB" w:rsidP="00D07DEB">
      <w:pPr>
        <w:jc w:val="both"/>
        <w:rPr>
          <w:rFonts w:cstheme="minorHAnsi"/>
          <w:color w:val="000000"/>
        </w:rPr>
      </w:pPr>
    </w:p>
    <w:p w:rsidR="00D07DEB" w:rsidRPr="00D07DEB" w:rsidRDefault="00D07DEB" w:rsidP="00D07DEB">
      <w:pPr>
        <w:jc w:val="both"/>
        <w:rPr>
          <w:rFonts w:cstheme="minorHAnsi"/>
          <w:color w:val="000000"/>
        </w:rPr>
      </w:pPr>
      <w:r w:rsidRPr="00D07DEB">
        <w:rPr>
          <w:rFonts w:cstheme="minorHAnsi"/>
          <w:color w:val="000000"/>
        </w:rPr>
        <w:t>Parágrafo único. O parecer de que trata o caput deverá narrar os fatos apurados de forma sucinta e,</w:t>
      </w:r>
      <w:r w:rsidR="00F63F78">
        <w:rPr>
          <w:rFonts w:cstheme="minorHAnsi"/>
          <w:color w:val="000000"/>
        </w:rPr>
        <w:t xml:space="preserve"> </w:t>
      </w:r>
      <w:r w:rsidRPr="00D07DEB">
        <w:rPr>
          <w:rFonts w:cstheme="minorHAnsi"/>
          <w:color w:val="000000"/>
        </w:rPr>
        <w:t>com base em suas conclusões, sugerir a sanção a ser aplicada ao denunciado, ou a improcedência da</w:t>
      </w:r>
      <w:r w:rsidR="00F63F78">
        <w:rPr>
          <w:rFonts w:cstheme="minorHAnsi"/>
          <w:color w:val="000000"/>
        </w:rPr>
        <w:t xml:space="preserve"> </w:t>
      </w:r>
      <w:r w:rsidRPr="00D07DEB">
        <w:rPr>
          <w:rFonts w:cstheme="minorHAnsi"/>
          <w:color w:val="000000"/>
        </w:rPr>
        <w:t>denúncia.</w:t>
      </w:r>
    </w:p>
    <w:p w:rsidR="00D07DEB" w:rsidRPr="00D07DEB" w:rsidRDefault="00D07DEB" w:rsidP="00D07DEB">
      <w:pPr>
        <w:jc w:val="both"/>
        <w:rPr>
          <w:rFonts w:cstheme="minorHAnsi"/>
          <w:color w:val="000000"/>
        </w:rPr>
      </w:pPr>
    </w:p>
    <w:p w:rsidR="00D07DEB" w:rsidRPr="00D07DEB" w:rsidRDefault="00670835" w:rsidP="00D07DEB">
      <w:pPr>
        <w:jc w:val="both"/>
        <w:rPr>
          <w:rFonts w:cstheme="minorHAnsi"/>
          <w:color w:val="000000"/>
        </w:rPr>
      </w:pPr>
      <w:r>
        <w:rPr>
          <w:rFonts w:cstheme="minorHAnsi"/>
          <w:b/>
          <w:bCs/>
          <w:color w:val="000000"/>
        </w:rPr>
        <w:t>Art.</w:t>
      </w:r>
      <w:r w:rsidR="00F63F78" w:rsidRPr="00F63F78">
        <w:rPr>
          <w:rFonts w:cstheme="minorHAnsi"/>
          <w:b/>
          <w:bCs/>
          <w:color w:val="000000"/>
        </w:rPr>
        <w:t xml:space="preserve"> </w:t>
      </w:r>
      <w:r w:rsidR="00F05ED6">
        <w:rPr>
          <w:rFonts w:cstheme="minorHAnsi"/>
          <w:b/>
          <w:bCs/>
          <w:color w:val="000000"/>
        </w:rPr>
        <w:t>49</w:t>
      </w:r>
      <w:r w:rsidR="008A7A50">
        <w:rPr>
          <w:rFonts w:cstheme="minorHAnsi"/>
          <w:b/>
          <w:bCs/>
          <w:color w:val="000000"/>
        </w:rPr>
        <w:t>.</w:t>
      </w:r>
      <w:r w:rsidR="00F63F78">
        <w:rPr>
          <w:rFonts w:cstheme="minorHAnsi"/>
          <w:color w:val="000000"/>
        </w:rPr>
        <w:t xml:space="preserve"> </w:t>
      </w:r>
      <w:r w:rsidR="008A7A50">
        <w:rPr>
          <w:rFonts w:cstheme="minorHAnsi"/>
          <w:color w:val="000000"/>
        </w:rPr>
        <w:t xml:space="preserve"> </w:t>
      </w:r>
      <w:r w:rsidR="00D07DEB" w:rsidRPr="00D07DEB">
        <w:rPr>
          <w:rFonts w:cstheme="minorHAnsi"/>
          <w:color w:val="000000"/>
        </w:rPr>
        <w:t>O parecer da Comissão Permanente de Ética será encaminhado à Secretaria</w:t>
      </w:r>
      <w:r w:rsidR="00995DE6">
        <w:rPr>
          <w:rFonts w:cstheme="minorHAnsi"/>
          <w:color w:val="000000"/>
        </w:rPr>
        <w:t xml:space="preserve"> </w:t>
      </w:r>
      <w:r w:rsidR="00D07DEB" w:rsidRPr="00D07DEB">
        <w:rPr>
          <w:rFonts w:cstheme="minorHAnsi"/>
          <w:color w:val="000000"/>
        </w:rPr>
        <w:t>Executiva do</w:t>
      </w:r>
      <w:r w:rsidR="00F63F78">
        <w:rPr>
          <w:rFonts w:cstheme="minorHAnsi"/>
          <w:color w:val="000000"/>
        </w:rPr>
        <w:t xml:space="preserve"> </w:t>
      </w:r>
      <w:r w:rsidR="00D07DEB" w:rsidRPr="00D07DEB">
        <w:rPr>
          <w:rFonts w:cstheme="minorHAnsi"/>
          <w:color w:val="000000"/>
        </w:rPr>
        <w:t>Conselho Nacional de Recursos Hídricos para inclusão na pauta da próxima reunião do Conselho.</w:t>
      </w:r>
    </w:p>
    <w:p w:rsidR="00D07DEB" w:rsidRPr="00D07DEB" w:rsidRDefault="00D07DEB" w:rsidP="00D07DEB">
      <w:pPr>
        <w:jc w:val="both"/>
        <w:rPr>
          <w:rFonts w:cstheme="minorHAnsi"/>
          <w:color w:val="000000"/>
        </w:rPr>
      </w:pPr>
    </w:p>
    <w:p w:rsidR="00D07DEB" w:rsidRPr="00D07DEB" w:rsidRDefault="00670835" w:rsidP="00D07DEB">
      <w:pPr>
        <w:jc w:val="both"/>
        <w:rPr>
          <w:rFonts w:cstheme="minorHAnsi"/>
          <w:color w:val="000000"/>
        </w:rPr>
      </w:pPr>
      <w:r>
        <w:rPr>
          <w:rFonts w:cstheme="minorHAnsi"/>
          <w:b/>
          <w:bCs/>
          <w:color w:val="000000"/>
        </w:rPr>
        <w:t>Art.</w:t>
      </w:r>
      <w:r w:rsidR="00F63F78" w:rsidRPr="00F63F78">
        <w:rPr>
          <w:rFonts w:cstheme="minorHAnsi"/>
          <w:b/>
          <w:bCs/>
          <w:color w:val="000000"/>
        </w:rPr>
        <w:t xml:space="preserve"> 5</w:t>
      </w:r>
      <w:r w:rsidR="00F05ED6">
        <w:rPr>
          <w:rFonts w:cstheme="minorHAnsi"/>
          <w:b/>
          <w:bCs/>
          <w:color w:val="000000"/>
        </w:rPr>
        <w:t>0</w:t>
      </w:r>
      <w:r w:rsidR="008A7A50">
        <w:rPr>
          <w:rFonts w:cstheme="minorHAnsi"/>
          <w:b/>
          <w:bCs/>
          <w:color w:val="000000"/>
        </w:rPr>
        <w:t>.</w:t>
      </w:r>
      <w:r w:rsidR="00F63F78">
        <w:rPr>
          <w:rFonts w:cstheme="minorHAnsi"/>
          <w:b/>
          <w:bCs/>
          <w:color w:val="000000"/>
        </w:rPr>
        <w:t xml:space="preserve">  </w:t>
      </w:r>
      <w:r w:rsidR="00D07DEB" w:rsidRPr="00D07DEB">
        <w:rPr>
          <w:rFonts w:cstheme="minorHAnsi"/>
          <w:color w:val="000000"/>
        </w:rPr>
        <w:t>O Plenário do Conselho Nacional de Recursos Hídricos deliberará, em caráter terminativo,</w:t>
      </w:r>
      <w:r w:rsidR="00F63F78">
        <w:rPr>
          <w:rFonts w:cstheme="minorHAnsi"/>
          <w:color w:val="000000"/>
        </w:rPr>
        <w:t xml:space="preserve"> </w:t>
      </w:r>
      <w:r w:rsidR="00D07DEB" w:rsidRPr="00D07DEB">
        <w:rPr>
          <w:rFonts w:cstheme="minorHAnsi"/>
          <w:color w:val="000000"/>
        </w:rPr>
        <w:t>sobre o parecer da Comissão Permanente de Ética, garantido o direito de manifestação prévia do</w:t>
      </w:r>
      <w:r w:rsidR="00F63F78">
        <w:rPr>
          <w:rFonts w:cstheme="minorHAnsi"/>
          <w:color w:val="000000"/>
        </w:rPr>
        <w:t xml:space="preserve"> </w:t>
      </w:r>
      <w:r w:rsidR="00D07DEB" w:rsidRPr="00D07DEB">
        <w:rPr>
          <w:rFonts w:cstheme="minorHAnsi"/>
          <w:color w:val="000000"/>
        </w:rPr>
        <w:t>requerente e do denunciado, pela ordem.</w:t>
      </w:r>
    </w:p>
    <w:p w:rsidR="00D07DEB" w:rsidRPr="00D07DEB" w:rsidRDefault="00D07DEB" w:rsidP="00D07DEB">
      <w:pPr>
        <w:jc w:val="both"/>
        <w:rPr>
          <w:rFonts w:cstheme="minorHAnsi"/>
          <w:color w:val="000000"/>
        </w:rPr>
      </w:pPr>
    </w:p>
    <w:p w:rsidR="00D07DEB" w:rsidRPr="00FC39EB" w:rsidRDefault="00670835" w:rsidP="00D07DEB">
      <w:pPr>
        <w:jc w:val="both"/>
        <w:rPr>
          <w:rFonts w:cstheme="minorHAnsi"/>
          <w:strike/>
          <w:color w:val="000000"/>
        </w:rPr>
      </w:pPr>
      <w:r w:rsidRPr="00FC39EB">
        <w:rPr>
          <w:rFonts w:cstheme="minorHAnsi"/>
          <w:b/>
          <w:bCs/>
          <w:strike/>
          <w:color w:val="000000"/>
        </w:rPr>
        <w:t>Art.</w:t>
      </w:r>
      <w:r w:rsidR="00F63F78" w:rsidRPr="00FC39EB">
        <w:rPr>
          <w:rFonts w:cstheme="minorHAnsi"/>
          <w:b/>
          <w:bCs/>
          <w:strike/>
          <w:color w:val="000000"/>
        </w:rPr>
        <w:t xml:space="preserve"> 54</w:t>
      </w:r>
      <w:r w:rsidR="008A7A50" w:rsidRPr="00FC39EB">
        <w:rPr>
          <w:rFonts w:cstheme="minorHAnsi"/>
          <w:b/>
          <w:bCs/>
          <w:strike/>
          <w:color w:val="000000"/>
        </w:rPr>
        <w:t xml:space="preserve">. </w:t>
      </w:r>
      <w:r w:rsidR="00D07DEB" w:rsidRPr="00FC39EB">
        <w:rPr>
          <w:rFonts w:cstheme="minorHAnsi"/>
          <w:strike/>
          <w:color w:val="000000"/>
        </w:rPr>
        <w:t xml:space="preserve"> A sanção de advertência não poderá ser aplicada na hipótese de reincidência.</w:t>
      </w:r>
    </w:p>
    <w:p w:rsidR="00D07DEB" w:rsidRPr="00FC39EB" w:rsidRDefault="00D07DEB" w:rsidP="00D07DEB">
      <w:pPr>
        <w:jc w:val="both"/>
        <w:rPr>
          <w:rFonts w:cstheme="minorHAnsi"/>
          <w:strike/>
          <w:color w:val="000000"/>
        </w:rPr>
      </w:pPr>
    </w:p>
    <w:p w:rsidR="00D07DEB" w:rsidRPr="00FC39EB" w:rsidRDefault="00670835" w:rsidP="00D07DEB">
      <w:pPr>
        <w:jc w:val="both"/>
        <w:rPr>
          <w:rFonts w:cstheme="minorHAnsi"/>
          <w:strike/>
          <w:color w:val="000000"/>
        </w:rPr>
      </w:pPr>
      <w:r w:rsidRPr="00FC39EB">
        <w:rPr>
          <w:rFonts w:cstheme="minorHAnsi"/>
          <w:b/>
          <w:bCs/>
          <w:strike/>
          <w:color w:val="000000"/>
        </w:rPr>
        <w:t>Art.</w:t>
      </w:r>
      <w:r w:rsidR="00F63F78" w:rsidRPr="00FC39EB">
        <w:rPr>
          <w:rFonts w:cstheme="minorHAnsi"/>
          <w:b/>
          <w:bCs/>
          <w:strike/>
          <w:color w:val="000000"/>
        </w:rPr>
        <w:t xml:space="preserve"> 55</w:t>
      </w:r>
      <w:r w:rsidR="008A7A50" w:rsidRPr="00FC39EB">
        <w:rPr>
          <w:rFonts w:cstheme="minorHAnsi"/>
          <w:b/>
          <w:bCs/>
          <w:strike/>
          <w:color w:val="000000"/>
        </w:rPr>
        <w:t xml:space="preserve">. </w:t>
      </w:r>
      <w:r w:rsidR="00F63F78" w:rsidRPr="00FC39EB">
        <w:rPr>
          <w:rFonts w:cstheme="minorHAnsi"/>
          <w:strike/>
          <w:color w:val="000000"/>
        </w:rPr>
        <w:t xml:space="preserve"> </w:t>
      </w:r>
      <w:r w:rsidR="00D07DEB" w:rsidRPr="00FC39EB">
        <w:rPr>
          <w:rFonts w:cstheme="minorHAnsi"/>
          <w:strike/>
          <w:color w:val="000000"/>
        </w:rPr>
        <w:t>A sanção de suspensão será aplicada pelo prazo de 3 reuniões.</w:t>
      </w:r>
    </w:p>
    <w:p w:rsidR="00D07DEB" w:rsidRPr="00FC39EB" w:rsidRDefault="00D07DEB" w:rsidP="00D07DEB">
      <w:pPr>
        <w:jc w:val="both"/>
        <w:rPr>
          <w:rFonts w:cstheme="minorHAnsi"/>
          <w:strike/>
          <w:color w:val="000000"/>
        </w:rPr>
      </w:pPr>
    </w:p>
    <w:p w:rsidR="00D07DEB" w:rsidRPr="00FC39EB" w:rsidRDefault="00670835" w:rsidP="00D07DEB">
      <w:pPr>
        <w:jc w:val="both"/>
        <w:rPr>
          <w:rFonts w:cstheme="minorHAnsi"/>
          <w:strike/>
          <w:color w:val="000000"/>
        </w:rPr>
      </w:pPr>
      <w:r w:rsidRPr="00FC39EB">
        <w:rPr>
          <w:rFonts w:cstheme="minorHAnsi"/>
          <w:b/>
          <w:bCs/>
          <w:strike/>
          <w:color w:val="000000"/>
        </w:rPr>
        <w:t>Art.</w:t>
      </w:r>
      <w:r w:rsidR="00F63F78" w:rsidRPr="00FC39EB">
        <w:rPr>
          <w:rFonts w:cstheme="minorHAnsi"/>
          <w:b/>
          <w:bCs/>
          <w:strike/>
          <w:color w:val="000000"/>
        </w:rPr>
        <w:t xml:space="preserve"> 56</w:t>
      </w:r>
      <w:r w:rsidR="008A7A50" w:rsidRPr="00FC39EB">
        <w:rPr>
          <w:rFonts w:cstheme="minorHAnsi"/>
          <w:b/>
          <w:bCs/>
          <w:strike/>
          <w:color w:val="000000"/>
        </w:rPr>
        <w:t>.</w:t>
      </w:r>
      <w:r w:rsidR="00F63F78" w:rsidRPr="00FC39EB">
        <w:rPr>
          <w:rFonts w:cstheme="minorHAnsi"/>
          <w:b/>
          <w:bCs/>
          <w:strike/>
          <w:color w:val="000000"/>
        </w:rPr>
        <w:t xml:space="preserve"> </w:t>
      </w:r>
      <w:r w:rsidR="00D07DEB" w:rsidRPr="00FC39EB">
        <w:rPr>
          <w:rFonts w:cstheme="minorHAnsi"/>
          <w:strike/>
          <w:color w:val="000000"/>
        </w:rPr>
        <w:t>A sanção de exclusão deverá ser aprovada por maioria absoluta dos Conselheiros.</w:t>
      </w:r>
    </w:p>
    <w:p w:rsidR="00D07DEB" w:rsidRPr="00D07DEB" w:rsidRDefault="00D07DEB" w:rsidP="00D07DEB">
      <w:pPr>
        <w:jc w:val="both"/>
        <w:rPr>
          <w:rFonts w:cstheme="minorHAnsi"/>
          <w:color w:val="000000"/>
        </w:rPr>
      </w:pPr>
    </w:p>
    <w:p w:rsidR="00D07DEB" w:rsidRPr="00FC39EB" w:rsidRDefault="00D07DEB" w:rsidP="00D07DEB">
      <w:pPr>
        <w:jc w:val="both"/>
        <w:rPr>
          <w:rFonts w:cstheme="minorHAnsi"/>
          <w:strike/>
          <w:color w:val="000000"/>
        </w:rPr>
      </w:pPr>
      <w:r w:rsidRPr="00FC39EB">
        <w:rPr>
          <w:rFonts w:cstheme="minorHAnsi"/>
          <w:strike/>
          <w:color w:val="000000"/>
        </w:rPr>
        <w:t xml:space="preserve">§ 1º </w:t>
      </w:r>
      <w:r w:rsidR="00F63F78" w:rsidRPr="00FC39EB">
        <w:rPr>
          <w:rFonts w:cstheme="minorHAnsi"/>
          <w:strike/>
          <w:color w:val="000000"/>
        </w:rPr>
        <w:t xml:space="preserve"> </w:t>
      </w:r>
      <w:r w:rsidRPr="00FC39EB">
        <w:rPr>
          <w:rFonts w:cstheme="minorHAnsi"/>
          <w:strike/>
          <w:color w:val="000000"/>
        </w:rPr>
        <w:t>Na hipótese prevista no caput, a instituição representada deverá proceder a nova indicação de</w:t>
      </w:r>
      <w:r w:rsidR="00F63F78" w:rsidRPr="00FC39EB">
        <w:rPr>
          <w:rFonts w:cstheme="minorHAnsi"/>
          <w:strike/>
          <w:color w:val="000000"/>
        </w:rPr>
        <w:t xml:space="preserve"> </w:t>
      </w:r>
      <w:r w:rsidRPr="00FC39EB">
        <w:rPr>
          <w:rFonts w:cstheme="minorHAnsi"/>
          <w:strike/>
          <w:color w:val="000000"/>
        </w:rPr>
        <w:t>Conselheiro ou de seu representante na Câmara Técnica.</w:t>
      </w:r>
    </w:p>
    <w:p w:rsidR="00D07DEB" w:rsidRPr="00FC39EB" w:rsidRDefault="00D07DEB" w:rsidP="00D07DEB">
      <w:pPr>
        <w:jc w:val="both"/>
        <w:rPr>
          <w:rFonts w:cstheme="minorHAnsi"/>
          <w:strike/>
          <w:color w:val="000000"/>
        </w:rPr>
      </w:pPr>
      <w:r w:rsidRPr="00FC39EB">
        <w:rPr>
          <w:rFonts w:cstheme="minorHAnsi"/>
          <w:strike/>
          <w:color w:val="000000"/>
        </w:rPr>
        <w:t>§ 2º O conselheiro ou representante em Câmara Técnica, uma vez excluído, fica impedido de</w:t>
      </w:r>
      <w:r w:rsidR="00F63F78" w:rsidRPr="00FC39EB">
        <w:rPr>
          <w:rFonts w:cstheme="minorHAnsi"/>
          <w:strike/>
          <w:color w:val="000000"/>
        </w:rPr>
        <w:t xml:space="preserve"> </w:t>
      </w:r>
      <w:r w:rsidRPr="00FC39EB">
        <w:rPr>
          <w:rFonts w:cstheme="minorHAnsi"/>
          <w:strike/>
          <w:color w:val="000000"/>
        </w:rPr>
        <w:t>retornar ao Conselho Nacional de Recursos Hídricos pelo prazo de 2 anos.</w:t>
      </w:r>
    </w:p>
    <w:p w:rsidR="00D07DEB" w:rsidRPr="00FC39EB" w:rsidRDefault="00D07DEB" w:rsidP="00D07DEB">
      <w:pPr>
        <w:jc w:val="both"/>
        <w:rPr>
          <w:rFonts w:cstheme="minorHAnsi"/>
          <w:strike/>
          <w:color w:val="000000"/>
        </w:rPr>
      </w:pPr>
      <w:r w:rsidRPr="00FC39EB">
        <w:rPr>
          <w:rFonts w:cstheme="minorHAnsi"/>
          <w:strike/>
          <w:color w:val="000000"/>
        </w:rPr>
        <w:t xml:space="preserve">§ 3º </w:t>
      </w:r>
      <w:r w:rsidR="00F63F78" w:rsidRPr="00FC39EB">
        <w:rPr>
          <w:rFonts w:cstheme="minorHAnsi"/>
          <w:strike/>
          <w:color w:val="000000"/>
        </w:rPr>
        <w:t xml:space="preserve"> </w:t>
      </w:r>
      <w:r w:rsidRPr="00FC39EB">
        <w:rPr>
          <w:rFonts w:cstheme="minorHAnsi"/>
          <w:strike/>
          <w:color w:val="000000"/>
        </w:rPr>
        <w:t>O denunciado que renunciar ou for substituído no curso do processo fica sujeito ao</w:t>
      </w:r>
      <w:r w:rsidR="00F63F78" w:rsidRPr="00FC39EB">
        <w:rPr>
          <w:rFonts w:cstheme="minorHAnsi"/>
          <w:strike/>
          <w:color w:val="000000"/>
        </w:rPr>
        <w:t xml:space="preserve"> </w:t>
      </w:r>
      <w:r w:rsidRPr="00FC39EB">
        <w:rPr>
          <w:rFonts w:cstheme="minorHAnsi"/>
          <w:strike/>
          <w:color w:val="000000"/>
        </w:rPr>
        <w:t>impedimento previsto no § 2º.</w:t>
      </w:r>
    </w:p>
    <w:p w:rsidR="00D07DEB" w:rsidRPr="00FC39EB" w:rsidRDefault="00D07DEB" w:rsidP="00D07DEB">
      <w:pPr>
        <w:jc w:val="both"/>
        <w:rPr>
          <w:rFonts w:cstheme="minorHAnsi"/>
          <w:strike/>
          <w:color w:val="000000"/>
        </w:rPr>
      </w:pPr>
    </w:p>
    <w:p w:rsidR="00D07DEB" w:rsidRPr="00FC39EB" w:rsidRDefault="00670835" w:rsidP="00D07DEB">
      <w:pPr>
        <w:jc w:val="both"/>
        <w:rPr>
          <w:rFonts w:cstheme="minorHAnsi"/>
          <w:strike/>
          <w:color w:val="000000"/>
        </w:rPr>
      </w:pPr>
      <w:r w:rsidRPr="00FC39EB">
        <w:rPr>
          <w:rFonts w:cstheme="minorHAnsi"/>
          <w:b/>
          <w:bCs/>
          <w:strike/>
          <w:color w:val="000000"/>
        </w:rPr>
        <w:t>Art.</w:t>
      </w:r>
      <w:r w:rsidR="00F63F78" w:rsidRPr="00FC39EB">
        <w:rPr>
          <w:rFonts w:cstheme="minorHAnsi"/>
          <w:b/>
          <w:bCs/>
          <w:strike/>
          <w:color w:val="000000"/>
        </w:rPr>
        <w:t xml:space="preserve"> 57</w:t>
      </w:r>
      <w:r w:rsidR="008A7A50" w:rsidRPr="00FC39EB">
        <w:rPr>
          <w:rFonts w:cstheme="minorHAnsi"/>
          <w:b/>
          <w:bCs/>
          <w:strike/>
          <w:color w:val="000000"/>
        </w:rPr>
        <w:t xml:space="preserve">. </w:t>
      </w:r>
      <w:r w:rsidR="00D07DEB" w:rsidRPr="00FC39EB">
        <w:rPr>
          <w:rFonts w:cstheme="minorHAnsi"/>
          <w:strike/>
          <w:color w:val="000000"/>
        </w:rPr>
        <w:t xml:space="preserve"> O Plenário poderá decidir pela aplicação de sanção diversa daquela proposta pela Comissão</w:t>
      </w:r>
      <w:r w:rsidR="00F63F78" w:rsidRPr="00FC39EB">
        <w:rPr>
          <w:rFonts w:cstheme="minorHAnsi"/>
          <w:strike/>
          <w:color w:val="000000"/>
        </w:rPr>
        <w:t xml:space="preserve"> </w:t>
      </w:r>
      <w:r w:rsidR="00D07DEB" w:rsidRPr="00FC39EB">
        <w:rPr>
          <w:rFonts w:cstheme="minorHAnsi"/>
          <w:strike/>
          <w:color w:val="000000"/>
        </w:rPr>
        <w:t>Permanente de Ética.</w:t>
      </w:r>
    </w:p>
    <w:p w:rsidR="00D07DEB" w:rsidRPr="00D07DEB" w:rsidRDefault="00D07DEB" w:rsidP="00D07DEB">
      <w:pPr>
        <w:jc w:val="both"/>
        <w:rPr>
          <w:rFonts w:cstheme="minorHAnsi"/>
          <w:color w:val="000000"/>
        </w:rPr>
      </w:pPr>
    </w:p>
    <w:p w:rsidR="00D07DEB" w:rsidRDefault="00670835" w:rsidP="00D07DEB">
      <w:pPr>
        <w:jc w:val="both"/>
        <w:rPr>
          <w:rFonts w:cstheme="minorHAnsi"/>
          <w:color w:val="000000"/>
        </w:rPr>
      </w:pPr>
      <w:r>
        <w:rPr>
          <w:rFonts w:cstheme="minorHAnsi"/>
          <w:b/>
          <w:bCs/>
          <w:color w:val="000000"/>
        </w:rPr>
        <w:t>Art.</w:t>
      </w:r>
      <w:r w:rsidR="00F63F78" w:rsidRPr="00F63F78">
        <w:rPr>
          <w:rFonts w:cstheme="minorHAnsi"/>
          <w:b/>
          <w:bCs/>
          <w:color w:val="000000"/>
        </w:rPr>
        <w:t xml:space="preserve"> 5</w:t>
      </w:r>
      <w:r w:rsidR="00F05ED6">
        <w:rPr>
          <w:rFonts w:cstheme="minorHAnsi"/>
          <w:b/>
          <w:bCs/>
          <w:color w:val="000000"/>
        </w:rPr>
        <w:t>1</w:t>
      </w:r>
      <w:r w:rsidR="008A7A50">
        <w:rPr>
          <w:rFonts w:cstheme="minorHAnsi"/>
          <w:b/>
          <w:bCs/>
          <w:color w:val="000000"/>
        </w:rPr>
        <w:t xml:space="preserve">. </w:t>
      </w:r>
      <w:r w:rsidR="00F63F78">
        <w:rPr>
          <w:rFonts w:cstheme="minorHAnsi"/>
          <w:b/>
          <w:bCs/>
          <w:color w:val="000000"/>
        </w:rPr>
        <w:t xml:space="preserve"> </w:t>
      </w:r>
      <w:r w:rsidR="00D07DEB" w:rsidRPr="00D07DEB">
        <w:rPr>
          <w:rFonts w:cstheme="minorHAnsi"/>
          <w:color w:val="000000"/>
        </w:rPr>
        <w:t>Quando o denunciado for membro titular da Comissão Permanente de Ética, este estará</w:t>
      </w:r>
      <w:r w:rsidR="00F63F78">
        <w:rPr>
          <w:rFonts w:cstheme="minorHAnsi"/>
          <w:color w:val="000000"/>
        </w:rPr>
        <w:t xml:space="preserve"> </w:t>
      </w:r>
      <w:r w:rsidR="00D07DEB" w:rsidRPr="00D07DEB">
        <w:rPr>
          <w:rFonts w:cstheme="minorHAnsi"/>
          <w:color w:val="000000"/>
        </w:rPr>
        <w:t>impedido de participar dos trabalhos relativos ao seu processo, devendo ser substituído pelo</w:t>
      </w:r>
      <w:r w:rsidR="00F63F78">
        <w:rPr>
          <w:rFonts w:cstheme="minorHAnsi"/>
          <w:color w:val="000000"/>
        </w:rPr>
        <w:t xml:space="preserve"> </w:t>
      </w:r>
      <w:r w:rsidR="00D07DEB" w:rsidRPr="00D07DEB">
        <w:rPr>
          <w:rFonts w:cstheme="minorHAnsi"/>
          <w:color w:val="000000"/>
        </w:rPr>
        <w:t>membro suplente no âmbito da referida Comissão.</w:t>
      </w:r>
    </w:p>
    <w:p w:rsidR="0084517A" w:rsidRDefault="0084517A" w:rsidP="00D07DEB">
      <w:pPr>
        <w:jc w:val="both"/>
        <w:rPr>
          <w:rFonts w:cstheme="minorHAnsi"/>
          <w:color w:val="000000"/>
        </w:rPr>
      </w:pPr>
    </w:p>
    <w:p w:rsidR="0084517A" w:rsidRPr="00D07DEB" w:rsidRDefault="0084517A" w:rsidP="0084517A">
      <w:pPr>
        <w:jc w:val="center"/>
        <w:rPr>
          <w:rFonts w:cstheme="minorHAnsi"/>
          <w:b/>
          <w:bCs/>
          <w:color w:val="000000"/>
        </w:rPr>
      </w:pPr>
      <w:r w:rsidRPr="00D07DEB">
        <w:rPr>
          <w:rFonts w:cstheme="minorHAnsi"/>
          <w:b/>
          <w:bCs/>
          <w:color w:val="000000"/>
        </w:rPr>
        <w:t xml:space="preserve">CAPÍTULO </w:t>
      </w:r>
      <w:r w:rsidR="00717CC5">
        <w:rPr>
          <w:rFonts w:cstheme="minorHAnsi"/>
          <w:b/>
          <w:bCs/>
          <w:color w:val="FF0000"/>
        </w:rPr>
        <w:t>IV</w:t>
      </w:r>
    </w:p>
    <w:p w:rsidR="0084517A" w:rsidRPr="00D07DEB" w:rsidRDefault="0084517A" w:rsidP="0084517A">
      <w:pPr>
        <w:jc w:val="center"/>
        <w:rPr>
          <w:rFonts w:cstheme="minorHAnsi"/>
          <w:b/>
          <w:bCs/>
          <w:color w:val="000000"/>
        </w:rPr>
      </w:pPr>
      <w:r w:rsidRPr="00D07DEB">
        <w:rPr>
          <w:rFonts w:cstheme="minorHAnsi"/>
          <w:b/>
          <w:bCs/>
          <w:color w:val="000000"/>
        </w:rPr>
        <w:t>DAS DISPOSIÇÕES GERAIS</w:t>
      </w:r>
    </w:p>
    <w:p w:rsidR="0084517A" w:rsidRPr="00D07DEB" w:rsidRDefault="0084517A" w:rsidP="0084517A">
      <w:pPr>
        <w:jc w:val="both"/>
        <w:rPr>
          <w:rFonts w:cstheme="minorHAnsi"/>
          <w:color w:val="000000"/>
        </w:rPr>
      </w:pPr>
    </w:p>
    <w:p w:rsidR="0084517A" w:rsidRPr="00D07DEB" w:rsidRDefault="0084517A" w:rsidP="0084517A">
      <w:pPr>
        <w:jc w:val="both"/>
        <w:rPr>
          <w:rFonts w:cstheme="minorHAnsi"/>
          <w:color w:val="000000"/>
        </w:rPr>
      </w:pPr>
      <w:r>
        <w:rPr>
          <w:rFonts w:cstheme="minorHAnsi"/>
          <w:b/>
          <w:bCs/>
          <w:color w:val="000000"/>
        </w:rPr>
        <w:t>Art.</w:t>
      </w:r>
      <w:r w:rsidRPr="00D07DEB">
        <w:rPr>
          <w:rFonts w:cstheme="minorHAnsi"/>
          <w:b/>
          <w:bCs/>
          <w:color w:val="000000"/>
        </w:rPr>
        <w:t xml:space="preserve"> </w:t>
      </w:r>
      <w:r w:rsidR="00F05ED6">
        <w:rPr>
          <w:rFonts w:cstheme="minorHAnsi"/>
          <w:b/>
          <w:bCs/>
          <w:color w:val="000000"/>
        </w:rPr>
        <w:t>52</w:t>
      </w:r>
      <w:r>
        <w:rPr>
          <w:rFonts w:cstheme="minorHAnsi"/>
          <w:b/>
          <w:bCs/>
          <w:color w:val="000000"/>
        </w:rPr>
        <w:t xml:space="preserve">. </w:t>
      </w:r>
      <w:r>
        <w:rPr>
          <w:rFonts w:cstheme="minorHAnsi"/>
          <w:color w:val="000000"/>
        </w:rPr>
        <w:t xml:space="preserve"> </w:t>
      </w:r>
      <w:r w:rsidRPr="00D07DEB">
        <w:rPr>
          <w:rFonts w:cstheme="minorHAnsi"/>
          <w:color w:val="000000"/>
        </w:rPr>
        <w:t>O presente Regimento Interno poderá ser alterado mediante aprovação da maioria absoluta</w:t>
      </w:r>
      <w:r>
        <w:rPr>
          <w:rFonts w:cstheme="minorHAnsi"/>
          <w:color w:val="000000"/>
        </w:rPr>
        <w:t xml:space="preserve"> </w:t>
      </w:r>
      <w:r w:rsidRPr="00D07DEB">
        <w:rPr>
          <w:rFonts w:cstheme="minorHAnsi"/>
          <w:color w:val="000000"/>
        </w:rPr>
        <w:t>dos membros do Conselho</w:t>
      </w:r>
      <w:r>
        <w:rPr>
          <w:rFonts w:cstheme="minorHAnsi"/>
          <w:color w:val="000000"/>
        </w:rPr>
        <w:t>.</w:t>
      </w:r>
    </w:p>
    <w:p w:rsidR="0084517A" w:rsidRPr="00AF428C" w:rsidRDefault="0084517A" w:rsidP="00D07DEB">
      <w:pPr>
        <w:jc w:val="both"/>
        <w:rPr>
          <w:rFonts w:cstheme="minorHAnsi"/>
          <w:color w:val="000000"/>
        </w:rPr>
      </w:pPr>
      <w:r>
        <w:rPr>
          <w:rFonts w:cstheme="minorHAnsi"/>
          <w:b/>
          <w:bCs/>
          <w:color w:val="000000"/>
        </w:rPr>
        <w:t>Art.</w:t>
      </w:r>
      <w:r w:rsidRPr="00D07DEB">
        <w:rPr>
          <w:rFonts w:cstheme="minorHAnsi"/>
          <w:b/>
          <w:bCs/>
          <w:color w:val="000000"/>
        </w:rPr>
        <w:t xml:space="preserve"> </w:t>
      </w:r>
      <w:r w:rsidR="00F05ED6">
        <w:rPr>
          <w:rFonts w:cstheme="minorHAnsi"/>
          <w:b/>
          <w:bCs/>
          <w:color w:val="000000"/>
        </w:rPr>
        <w:t>53</w:t>
      </w:r>
      <w:r>
        <w:rPr>
          <w:rFonts w:cstheme="minorHAnsi"/>
          <w:b/>
          <w:bCs/>
          <w:color w:val="000000"/>
        </w:rPr>
        <w:t xml:space="preserve">. </w:t>
      </w:r>
      <w:r w:rsidRPr="00D07DEB">
        <w:rPr>
          <w:rFonts w:cstheme="minorHAnsi"/>
          <w:color w:val="000000"/>
        </w:rPr>
        <w:t xml:space="preserve"> Os casos omissos e as dúvidas surgidas na aplicação deste Regimento serão solucionados</w:t>
      </w:r>
      <w:r>
        <w:rPr>
          <w:rFonts w:cstheme="minorHAnsi"/>
          <w:color w:val="000000"/>
        </w:rPr>
        <w:t xml:space="preserve"> </w:t>
      </w:r>
      <w:r w:rsidRPr="00D07DEB">
        <w:rPr>
          <w:rFonts w:cstheme="minorHAnsi"/>
          <w:color w:val="000000"/>
        </w:rPr>
        <w:t>pelo Presidente, ouvido o Plenário.</w:t>
      </w:r>
    </w:p>
    <w:sectPr w:rsidR="0084517A" w:rsidRPr="00AF428C" w:rsidSect="00995DE6">
      <w:footerReference w:type="even" r:id="rId7"/>
      <w:footerReference w:type="default" r:id="rId8"/>
      <w:pgSz w:w="11906" w:h="16838"/>
      <w:pgMar w:top="141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96E" w:rsidRDefault="00A4696E" w:rsidP="00F474B1">
      <w:r>
        <w:separator/>
      </w:r>
    </w:p>
  </w:endnote>
  <w:endnote w:type="continuationSeparator" w:id="0">
    <w:p w:rsidR="00A4696E" w:rsidRDefault="00A4696E" w:rsidP="00F47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merodepgina"/>
      </w:rPr>
      <w:id w:val="599760291"/>
      <w:docPartObj>
        <w:docPartGallery w:val="Page Numbers (Bottom of Page)"/>
        <w:docPartUnique/>
      </w:docPartObj>
    </w:sdtPr>
    <w:sdtContent>
      <w:p w:rsidR="00A4696E" w:rsidRDefault="00A4696E" w:rsidP="00A4696E">
        <w:pPr>
          <w:pStyle w:val="Rodap"/>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rsidR="00A4696E" w:rsidRDefault="00A4696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merodepgina"/>
      </w:rPr>
      <w:id w:val="-543525561"/>
      <w:docPartObj>
        <w:docPartGallery w:val="Page Numbers (Bottom of Page)"/>
        <w:docPartUnique/>
      </w:docPartObj>
    </w:sdtPr>
    <w:sdtContent>
      <w:p w:rsidR="00A4696E" w:rsidRDefault="00A4696E" w:rsidP="00A4696E">
        <w:pPr>
          <w:pStyle w:val="Rodap"/>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763621">
          <w:rPr>
            <w:rStyle w:val="Nmerodepgina"/>
            <w:noProof/>
          </w:rPr>
          <w:t>1</w:t>
        </w:r>
        <w:r>
          <w:rPr>
            <w:rStyle w:val="Nmerodepgina"/>
          </w:rPr>
          <w:fldChar w:fldCharType="end"/>
        </w:r>
      </w:p>
    </w:sdtContent>
  </w:sdt>
  <w:p w:rsidR="00A4696E" w:rsidRDefault="00A4696E">
    <w:pPr>
      <w:pStyle w:val="Rodap"/>
    </w:pPr>
  </w:p>
  <w:p w:rsidR="00A4696E" w:rsidRDefault="00A4696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96E" w:rsidRDefault="00A4696E" w:rsidP="00F474B1">
      <w:r>
        <w:separator/>
      </w:r>
    </w:p>
  </w:footnote>
  <w:footnote w:type="continuationSeparator" w:id="0">
    <w:p w:rsidR="00A4696E" w:rsidRDefault="00A4696E" w:rsidP="00F474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31"/>
    <w:rsid w:val="00005D4F"/>
    <w:rsid w:val="00025985"/>
    <w:rsid w:val="000618F4"/>
    <w:rsid w:val="000E34A1"/>
    <w:rsid w:val="000E37C3"/>
    <w:rsid w:val="000E3C87"/>
    <w:rsid w:val="00101880"/>
    <w:rsid w:val="0010341A"/>
    <w:rsid w:val="00183A42"/>
    <w:rsid w:val="001C50EB"/>
    <w:rsid w:val="00222725"/>
    <w:rsid w:val="00243AD7"/>
    <w:rsid w:val="00254EA6"/>
    <w:rsid w:val="00261040"/>
    <w:rsid w:val="00262C85"/>
    <w:rsid w:val="002A2FD1"/>
    <w:rsid w:val="002D37D0"/>
    <w:rsid w:val="002E274C"/>
    <w:rsid w:val="0030585D"/>
    <w:rsid w:val="00320AA3"/>
    <w:rsid w:val="0034010F"/>
    <w:rsid w:val="003422E0"/>
    <w:rsid w:val="003646F6"/>
    <w:rsid w:val="00371805"/>
    <w:rsid w:val="0038764B"/>
    <w:rsid w:val="00397B23"/>
    <w:rsid w:val="003D12A0"/>
    <w:rsid w:val="003E6BA8"/>
    <w:rsid w:val="003F1524"/>
    <w:rsid w:val="00431BDD"/>
    <w:rsid w:val="00436FFB"/>
    <w:rsid w:val="00475960"/>
    <w:rsid w:val="004771A8"/>
    <w:rsid w:val="00486197"/>
    <w:rsid w:val="004C73F5"/>
    <w:rsid w:val="00500367"/>
    <w:rsid w:val="005248CF"/>
    <w:rsid w:val="00540AC7"/>
    <w:rsid w:val="00545A62"/>
    <w:rsid w:val="0055180E"/>
    <w:rsid w:val="005546BF"/>
    <w:rsid w:val="005B25CA"/>
    <w:rsid w:val="005C3ADE"/>
    <w:rsid w:val="00670835"/>
    <w:rsid w:val="0069403F"/>
    <w:rsid w:val="006D534D"/>
    <w:rsid w:val="006E7EF5"/>
    <w:rsid w:val="006F2B28"/>
    <w:rsid w:val="006F730E"/>
    <w:rsid w:val="00704CE7"/>
    <w:rsid w:val="00713DB4"/>
    <w:rsid w:val="00717CC5"/>
    <w:rsid w:val="00735E8A"/>
    <w:rsid w:val="00750200"/>
    <w:rsid w:val="0075497F"/>
    <w:rsid w:val="00763621"/>
    <w:rsid w:val="007A2F12"/>
    <w:rsid w:val="007D5A68"/>
    <w:rsid w:val="007E5180"/>
    <w:rsid w:val="007F3576"/>
    <w:rsid w:val="0084517A"/>
    <w:rsid w:val="00851FCD"/>
    <w:rsid w:val="008859B0"/>
    <w:rsid w:val="008A2A80"/>
    <w:rsid w:val="008A7A50"/>
    <w:rsid w:val="008B4164"/>
    <w:rsid w:val="008C22D8"/>
    <w:rsid w:val="009510AA"/>
    <w:rsid w:val="009520A6"/>
    <w:rsid w:val="00995DE6"/>
    <w:rsid w:val="0099755C"/>
    <w:rsid w:val="009B0E5D"/>
    <w:rsid w:val="00A21986"/>
    <w:rsid w:val="00A35C2F"/>
    <w:rsid w:val="00A4696E"/>
    <w:rsid w:val="00A510BE"/>
    <w:rsid w:val="00A74CF6"/>
    <w:rsid w:val="00A8070E"/>
    <w:rsid w:val="00A96C38"/>
    <w:rsid w:val="00AA3E33"/>
    <w:rsid w:val="00AA4180"/>
    <w:rsid w:val="00AA537D"/>
    <w:rsid w:val="00AC73D1"/>
    <w:rsid w:val="00AF07E9"/>
    <w:rsid w:val="00AF428C"/>
    <w:rsid w:val="00AF510B"/>
    <w:rsid w:val="00B24894"/>
    <w:rsid w:val="00BA64DE"/>
    <w:rsid w:val="00BB05BA"/>
    <w:rsid w:val="00BF4963"/>
    <w:rsid w:val="00C05653"/>
    <w:rsid w:val="00C21DFA"/>
    <w:rsid w:val="00C22AD4"/>
    <w:rsid w:val="00C3029D"/>
    <w:rsid w:val="00C32D9A"/>
    <w:rsid w:val="00C53158"/>
    <w:rsid w:val="00C5611C"/>
    <w:rsid w:val="00CA3BCA"/>
    <w:rsid w:val="00CF1E64"/>
    <w:rsid w:val="00D06381"/>
    <w:rsid w:val="00D07DEB"/>
    <w:rsid w:val="00D46547"/>
    <w:rsid w:val="00D467B7"/>
    <w:rsid w:val="00D50B56"/>
    <w:rsid w:val="00D941E3"/>
    <w:rsid w:val="00DB762B"/>
    <w:rsid w:val="00E668F8"/>
    <w:rsid w:val="00E86D72"/>
    <w:rsid w:val="00EE0D31"/>
    <w:rsid w:val="00EE71A8"/>
    <w:rsid w:val="00EF204E"/>
    <w:rsid w:val="00F0370E"/>
    <w:rsid w:val="00F05ED6"/>
    <w:rsid w:val="00F20D6A"/>
    <w:rsid w:val="00F305DF"/>
    <w:rsid w:val="00F474B1"/>
    <w:rsid w:val="00F50C36"/>
    <w:rsid w:val="00F63F78"/>
    <w:rsid w:val="00F73BA4"/>
    <w:rsid w:val="00F92745"/>
    <w:rsid w:val="00FC39EB"/>
    <w:rsid w:val="00FD6B37"/>
    <w:rsid w:val="00FE366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F92655"/>
  <w15:chartTrackingRefBased/>
  <w15:docId w15:val="{677C5D6C-80EC-4D8E-82E2-48C117C50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74C"/>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D50B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F50C36"/>
    <w:pPr>
      <w:spacing w:after="160" w:line="259" w:lineRule="auto"/>
      <w:ind w:left="720"/>
      <w:contextualSpacing/>
    </w:pPr>
    <w:rPr>
      <w:rFonts w:asciiTheme="minorHAnsi" w:eastAsiaTheme="minorHAnsi" w:hAnsiTheme="minorHAnsi" w:cstheme="minorBidi"/>
      <w:sz w:val="22"/>
      <w:szCs w:val="22"/>
      <w:lang w:eastAsia="en-US"/>
    </w:rPr>
  </w:style>
  <w:style w:type="paragraph" w:styleId="Textodebalo">
    <w:name w:val="Balloon Text"/>
    <w:basedOn w:val="Normal"/>
    <w:link w:val="TextodebaloChar"/>
    <w:uiPriority w:val="99"/>
    <w:semiHidden/>
    <w:unhideWhenUsed/>
    <w:rsid w:val="00C5611C"/>
    <w:rPr>
      <w:rFonts w:ascii="Segoe UI" w:eastAsiaTheme="minorHAnsi" w:hAnsi="Segoe UI" w:cs="Segoe UI"/>
      <w:sz w:val="18"/>
      <w:szCs w:val="18"/>
      <w:lang w:eastAsia="en-US"/>
    </w:rPr>
  </w:style>
  <w:style w:type="character" w:customStyle="1" w:styleId="TextodebaloChar">
    <w:name w:val="Texto de balão Char"/>
    <w:basedOn w:val="Fontepargpadro"/>
    <w:link w:val="Textodebalo"/>
    <w:uiPriority w:val="99"/>
    <w:semiHidden/>
    <w:rsid w:val="00C5611C"/>
    <w:rPr>
      <w:rFonts w:ascii="Segoe UI" w:hAnsi="Segoe UI" w:cs="Segoe UI"/>
      <w:sz w:val="18"/>
      <w:szCs w:val="18"/>
    </w:rPr>
  </w:style>
  <w:style w:type="paragraph" w:styleId="Cabealho">
    <w:name w:val="header"/>
    <w:basedOn w:val="Normal"/>
    <w:link w:val="CabealhoChar"/>
    <w:uiPriority w:val="99"/>
    <w:unhideWhenUsed/>
    <w:rsid w:val="00F474B1"/>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basedOn w:val="Fontepargpadro"/>
    <w:link w:val="Cabealho"/>
    <w:uiPriority w:val="99"/>
    <w:rsid w:val="00F474B1"/>
  </w:style>
  <w:style w:type="paragraph" w:styleId="Rodap">
    <w:name w:val="footer"/>
    <w:basedOn w:val="Normal"/>
    <w:link w:val="RodapChar"/>
    <w:uiPriority w:val="99"/>
    <w:unhideWhenUsed/>
    <w:rsid w:val="00F474B1"/>
    <w:pPr>
      <w:tabs>
        <w:tab w:val="center" w:pos="4252"/>
        <w:tab w:val="right" w:pos="8504"/>
      </w:tabs>
    </w:pPr>
    <w:rPr>
      <w:rFonts w:asciiTheme="minorHAnsi" w:eastAsiaTheme="minorHAnsi" w:hAnsiTheme="minorHAnsi" w:cstheme="minorBidi"/>
      <w:sz w:val="22"/>
      <w:szCs w:val="22"/>
      <w:lang w:eastAsia="en-US"/>
    </w:rPr>
  </w:style>
  <w:style w:type="character" w:customStyle="1" w:styleId="RodapChar">
    <w:name w:val="Rodapé Char"/>
    <w:basedOn w:val="Fontepargpadro"/>
    <w:link w:val="Rodap"/>
    <w:uiPriority w:val="99"/>
    <w:rsid w:val="00F474B1"/>
  </w:style>
  <w:style w:type="character" w:styleId="Nmerodepgina">
    <w:name w:val="page number"/>
    <w:basedOn w:val="Fontepargpadro"/>
    <w:uiPriority w:val="99"/>
    <w:semiHidden/>
    <w:unhideWhenUsed/>
    <w:rsid w:val="00995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95034">
      <w:bodyDiv w:val="1"/>
      <w:marLeft w:val="0"/>
      <w:marRight w:val="0"/>
      <w:marTop w:val="0"/>
      <w:marBottom w:val="0"/>
      <w:divBdr>
        <w:top w:val="none" w:sz="0" w:space="0" w:color="auto"/>
        <w:left w:val="none" w:sz="0" w:space="0" w:color="auto"/>
        <w:bottom w:val="none" w:sz="0" w:space="0" w:color="auto"/>
        <w:right w:val="none" w:sz="0" w:space="0" w:color="auto"/>
      </w:divBdr>
    </w:div>
    <w:div w:id="109251727">
      <w:bodyDiv w:val="1"/>
      <w:marLeft w:val="0"/>
      <w:marRight w:val="0"/>
      <w:marTop w:val="0"/>
      <w:marBottom w:val="0"/>
      <w:divBdr>
        <w:top w:val="none" w:sz="0" w:space="0" w:color="auto"/>
        <w:left w:val="none" w:sz="0" w:space="0" w:color="auto"/>
        <w:bottom w:val="none" w:sz="0" w:space="0" w:color="auto"/>
        <w:right w:val="none" w:sz="0" w:space="0" w:color="auto"/>
      </w:divBdr>
    </w:div>
    <w:div w:id="215166031">
      <w:bodyDiv w:val="1"/>
      <w:marLeft w:val="0"/>
      <w:marRight w:val="0"/>
      <w:marTop w:val="0"/>
      <w:marBottom w:val="0"/>
      <w:divBdr>
        <w:top w:val="none" w:sz="0" w:space="0" w:color="auto"/>
        <w:left w:val="none" w:sz="0" w:space="0" w:color="auto"/>
        <w:bottom w:val="none" w:sz="0" w:space="0" w:color="auto"/>
        <w:right w:val="none" w:sz="0" w:space="0" w:color="auto"/>
      </w:divBdr>
    </w:div>
    <w:div w:id="280067125">
      <w:bodyDiv w:val="1"/>
      <w:marLeft w:val="0"/>
      <w:marRight w:val="0"/>
      <w:marTop w:val="0"/>
      <w:marBottom w:val="0"/>
      <w:divBdr>
        <w:top w:val="none" w:sz="0" w:space="0" w:color="auto"/>
        <w:left w:val="none" w:sz="0" w:space="0" w:color="auto"/>
        <w:bottom w:val="none" w:sz="0" w:space="0" w:color="auto"/>
        <w:right w:val="none" w:sz="0" w:space="0" w:color="auto"/>
      </w:divBdr>
    </w:div>
    <w:div w:id="311521372">
      <w:bodyDiv w:val="1"/>
      <w:marLeft w:val="0"/>
      <w:marRight w:val="0"/>
      <w:marTop w:val="0"/>
      <w:marBottom w:val="0"/>
      <w:divBdr>
        <w:top w:val="none" w:sz="0" w:space="0" w:color="auto"/>
        <w:left w:val="none" w:sz="0" w:space="0" w:color="auto"/>
        <w:bottom w:val="none" w:sz="0" w:space="0" w:color="auto"/>
        <w:right w:val="none" w:sz="0" w:space="0" w:color="auto"/>
      </w:divBdr>
    </w:div>
    <w:div w:id="500202085">
      <w:bodyDiv w:val="1"/>
      <w:marLeft w:val="0"/>
      <w:marRight w:val="0"/>
      <w:marTop w:val="0"/>
      <w:marBottom w:val="0"/>
      <w:divBdr>
        <w:top w:val="none" w:sz="0" w:space="0" w:color="auto"/>
        <w:left w:val="none" w:sz="0" w:space="0" w:color="auto"/>
        <w:bottom w:val="none" w:sz="0" w:space="0" w:color="auto"/>
        <w:right w:val="none" w:sz="0" w:space="0" w:color="auto"/>
      </w:divBdr>
    </w:div>
    <w:div w:id="503400278">
      <w:bodyDiv w:val="1"/>
      <w:marLeft w:val="0"/>
      <w:marRight w:val="0"/>
      <w:marTop w:val="0"/>
      <w:marBottom w:val="0"/>
      <w:divBdr>
        <w:top w:val="none" w:sz="0" w:space="0" w:color="auto"/>
        <w:left w:val="none" w:sz="0" w:space="0" w:color="auto"/>
        <w:bottom w:val="none" w:sz="0" w:space="0" w:color="auto"/>
        <w:right w:val="none" w:sz="0" w:space="0" w:color="auto"/>
      </w:divBdr>
    </w:div>
    <w:div w:id="506212126">
      <w:bodyDiv w:val="1"/>
      <w:marLeft w:val="0"/>
      <w:marRight w:val="0"/>
      <w:marTop w:val="0"/>
      <w:marBottom w:val="0"/>
      <w:divBdr>
        <w:top w:val="none" w:sz="0" w:space="0" w:color="auto"/>
        <w:left w:val="none" w:sz="0" w:space="0" w:color="auto"/>
        <w:bottom w:val="none" w:sz="0" w:space="0" w:color="auto"/>
        <w:right w:val="none" w:sz="0" w:space="0" w:color="auto"/>
      </w:divBdr>
    </w:div>
    <w:div w:id="574971982">
      <w:bodyDiv w:val="1"/>
      <w:marLeft w:val="0"/>
      <w:marRight w:val="0"/>
      <w:marTop w:val="0"/>
      <w:marBottom w:val="0"/>
      <w:divBdr>
        <w:top w:val="none" w:sz="0" w:space="0" w:color="auto"/>
        <w:left w:val="none" w:sz="0" w:space="0" w:color="auto"/>
        <w:bottom w:val="none" w:sz="0" w:space="0" w:color="auto"/>
        <w:right w:val="none" w:sz="0" w:space="0" w:color="auto"/>
      </w:divBdr>
    </w:div>
    <w:div w:id="717627008">
      <w:bodyDiv w:val="1"/>
      <w:marLeft w:val="0"/>
      <w:marRight w:val="0"/>
      <w:marTop w:val="0"/>
      <w:marBottom w:val="0"/>
      <w:divBdr>
        <w:top w:val="none" w:sz="0" w:space="0" w:color="auto"/>
        <w:left w:val="none" w:sz="0" w:space="0" w:color="auto"/>
        <w:bottom w:val="none" w:sz="0" w:space="0" w:color="auto"/>
        <w:right w:val="none" w:sz="0" w:space="0" w:color="auto"/>
      </w:divBdr>
    </w:div>
    <w:div w:id="754320726">
      <w:bodyDiv w:val="1"/>
      <w:marLeft w:val="0"/>
      <w:marRight w:val="0"/>
      <w:marTop w:val="0"/>
      <w:marBottom w:val="0"/>
      <w:divBdr>
        <w:top w:val="none" w:sz="0" w:space="0" w:color="auto"/>
        <w:left w:val="none" w:sz="0" w:space="0" w:color="auto"/>
        <w:bottom w:val="none" w:sz="0" w:space="0" w:color="auto"/>
        <w:right w:val="none" w:sz="0" w:space="0" w:color="auto"/>
      </w:divBdr>
    </w:div>
    <w:div w:id="805318066">
      <w:bodyDiv w:val="1"/>
      <w:marLeft w:val="0"/>
      <w:marRight w:val="0"/>
      <w:marTop w:val="0"/>
      <w:marBottom w:val="0"/>
      <w:divBdr>
        <w:top w:val="none" w:sz="0" w:space="0" w:color="auto"/>
        <w:left w:val="none" w:sz="0" w:space="0" w:color="auto"/>
        <w:bottom w:val="none" w:sz="0" w:space="0" w:color="auto"/>
        <w:right w:val="none" w:sz="0" w:space="0" w:color="auto"/>
      </w:divBdr>
    </w:div>
    <w:div w:id="831920000">
      <w:bodyDiv w:val="1"/>
      <w:marLeft w:val="0"/>
      <w:marRight w:val="0"/>
      <w:marTop w:val="0"/>
      <w:marBottom w:val="0"/>
      <w:divBdr>
        <w:top w:val="none" w:sz="0" w:space="0" w:color="auto"/>
        <w:left w:val="none" w:sz="0" w:space="0" w:color="auto"/>
        <w:bottom w:val="none" w:sz="0" w:space="0" w:color="auto"/>
        <w:right w:val="none" w:sz="0" w:space="0" w:color="auto"/>
      </w:divBdr>
    </w:div>
    <w:div w:id="852308035">
      <w:bodyDiv w:val="1"/>
      <w:marLeft w:val="0"/>
      <w:marRight w:val="0"/>
      <w:marTop w:val="0"/>
      <w:marBottom w:val="0"/>
      <w:divBdr>
        <w:top w:val="none" w:sz="0" w:space="0" w:color="auto"/>
        <w:left w:val="none" w:sz="0" w:space="0" w:color="auto"/>
        <w:bottom w:val="none" w:sz="0" w:space="0" w:color="auto"/>
        <w:right w:val="none" w:sz="0" w:space="0" w:color="auto"/>
      </w:divBdr>
    </w:div>
    <w:div w:id="1034691819">
      <w:bodyDiv w:val="1"/>
      <w:marLeft w:val="0"/>
      <w:marRight w:val="0"/>
      <w:marTop w:val="0"/>
      <w:marBottom w:val="0"/>
      <w:divBdr>
        <w:top w:val="none" w:sz="0" w:space="0" w:color="auto"/>
        <w:left w:val="none" w:sz="0" w:space="0" w:color="auto"/>
        <w:bottom w:val="none" w:sz="0" w:space="0" w:color="auto"/>
        <w:right w:val="none" w:sz="0" w:space="0" w:color="auto"/>
      </w:divBdr>
    </w:div>
    <w:div w:id="1245917658">
      <w:bodyDiv w:val="1"/>
      <w:marLeft w:val="0"/>
      <w:marRight w:val="0"/>
      <w:marTop w:val="0"/>
      <w:marBottom w:val="0"/>
      <w:divBdr>
        <w:top w:val="none" w:sz="0" w:space="0" w:color="auto"/>
        <w:left w:val="none" w:sz="0" w:space="0" w:color="auto"/>
        <w:bottom w:val="none" w:sz="0" w:space="0" w:color="auto"/>
        <w:right w:val="none" w:sz="0" w:space="0" w:color="auto"/>
      </w:divBdr>
    </w:div>
    <w:div w:id="1300720009">
      <w:bodyDiv w:val="1"/>
      <w:marLeft w:val="0"/>
      <w:marRight w:val="0"/>
      <w:marTop w:val="0"/>
      <w:marBottom w:val="0"/>
      <w:divBdr>
        <w:top w:val="none" w:sz="0" w:space="0" w:color="auto"/>
        <w:left w:val="none" w:sz="0" w:space="0" w:color="auto"/>
        <w:bottom w:val="none" w:sz="0" w:space="0" w:color="auto"/>
        <w:right w:val="none" w:sz="0" w:space="0" w:color="auto"/>
      </w:divBdr>
    </w:div>
    <w:div w:id="1403337043">
      <w:bodyDiv w:val="1"/>
      <w:marLeft w:val="0"/>
      <w:marRight w:val="0"/>
      <w:marTop w:val="0"/>
      <w:marBottom w:val="0"/>
      <w:divBdr>
        <w:top w:val="none" w:sz="0" w:space="0" w:color="auto"/>
        <w:left w:val="none" w:sz="0" w:space="0" w:color="auto"/>
        <w:bottom w:val="none" w:sz="0" w:space="0" w:color="auto"/>
        <w:right w:val="none" w:sz="0" w:space="0" w:color="auto"/>
      </w:divBdr>
    </w:div>
    <w:div w:id="1484540157">
      <w:bodyDiv w:val="1"/>
      <w:marLeft w:val="0"/>
      <w:marRight w:val="0"/>
      <w:marTop w:val="0"/>
      <w:marBottom w:val="0"/>
      <w:divBdr>
        <w:top w:val="none" w:sz="0" w:space="0" w:color="auto"/>
        <w:left w:val="none" w:sz="0" w:space="0" w:color="auto"/>
        <w:bottom w:val="none" w:sz="0" w:space="0" w:color="auto"/>
        <w:right w:val="none" w:sz="0" w:space="0" w:color="auto"/>
      </w:divBdr>
    </w:div>
    <w:div w:id="1700624074">
      <w:bodyDiv w:val="1"/>
      <w:marLeft w:val="0"/>
      <w:marRight w:val="0"/>
      <w:marTop w:val="0"/>
      <w:marBottom w:val="0"/>
      <w:divBdr>
        <w:top w:val="none" w:sz="0" w:space="0" w:color="auto"/>
        <w:left w:val="none" w:sz="0" w:space="0" w:color="auto"/>
        <w:bottom w:val="none" w:sz="0" w:space="0" w:color="auto"/>
        <w:right w:val="none" w:sz="0" w:space="0" w:color="auto"/>
      </w:divBdr>
    </w:div>
    <w:div w:id="2048944102">
      <w:bodyDiv w:val="1"/>
      <w:marLeft w:val="0"/>
      <w:marRight w:val="0"/>
      <w:marTop w:val="0"/>
      <w:marBottom w:val="0"/>
      <w:divBdr>
        <w:top w:val="none" w:sz="0" w:space="0" w:color="auto"/>
        <w:left w:val="none" w:sz="0" w:space="0" w:color="auto"/>
        <w:bottom w:val="none" w:sz="0" w:space="0" w:color="auto"/>
        <w:right w:val="none" w:sz="0" w:space="0" w:color="auto"/>
      </w:divBdr>
    </w:div>
    <w:div w:id="207442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8671E-D513-4FA8-9FD1-418673B19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8577</Words>
  <Characters>46317</Characters>
  <Application>Microsoft Office Word</Application>
  <DocSecurity>0</DocSecurity>
  <Lines>385</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Cesar Louvison</dc:creator>
  <cp:keywords/>
  <dc:description/>
  <cp:lastModifiedBy>Roseli dos Santos Souza</cp:lastModifiedBy>
  <cp:revision>2</cp:revision>
  <dcterms:created xsi:type="dcterms:W3CDTF">2020-06-15T23:40:00Z</dcterms:created>
  <dcterms:modified xsi:type="dcterms:W3CDTF">2020-06-15T23:40:00Z</dcterms:modified>
</cp:coreProperties>
</file>